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7EA" w:rsidRPr="00255C1C" w:rsidRDefault="00DA27EA" w:rsidP="00DA27EA">
      <w:pPr>
        <w:jc w:val="center"/>
        <w:rPr>
          <w:rFonts w:ascii="Tahoma" w:hAnsi="Tahoma" w:cs="Tahoma"/>
          <w:b/>
          <w:sz w:val="20"/>
          <w:szCs w:val="20"/>
        </w:rPr>
      </w:pPr>
      <w:r w:rsidRPr="00255C1C">
        <w:rPr>
          <w:rFonts w:ascii="Tahoma" w:hAnsi="Tahoma" w:cs="Tahoma"/>
          <w:b/>
          <w:sz w:val="20"/>
          <w:szCs w:val="20"/>
        </w:rPr>
        <w:t>Sample Bona Fide Offer of Employment</w:t>
      </w:r>
    </w:p>
    <w:p w:rsidR="00DA27EA" w:rsidRDefault="00DA27EA" w:rsidP="00DA27EA">
      <w:pPr>
        <w:spacing w:before="217"/>
        <w:jc w:val="both"/>
        <w:rPr>
          <w:rFonts w:ascii="Tahoma" w:hAnsi="Tahoma" w:cs="Tahoma"/>
          <w:sz w:val="20"/>
          <w:szCs w:val="20"/>
        </w:rPr>
      </w:pPr>
    </w:p>
    <w:p w:rsidR="00DA27EA" w:rsidRDefault="00DA27EA" w:rsidP="00DA27EA">
      <w:pPr>
        <w:spacing w:before="217"/>
        <w:jc w:val="both"/>
        <w:rPr>
          <w:rFonts w:ascii="Tahoma" w:hAnsi="Tahoma" w:cs="Tahoma"/>
          <w:sz w:val="20"/>
          <w:szCs w:val="20"/>
        </w:rPr>
      </w:pPr>
      <w:r>
        <w:rPr>
          <w:rFonts w:ascii="Tahoma" w:hAnsi="Tahoma" w:cs="Tahoma"/>
          <w:sz w:val="20"/>
          <w:szCs w:val="20"/>
        </w:rPr>
        <w:t>CERTIFIED MAIL</w:t>
      </w:r>
    </w:p>
    <w:p w:rsidR="00DA27EA" w:rsidRDefault="00DA27EA" w:rsidP="00DA27EA">
      <w:pPr>
        <w:jc w:val="both"/>
        <w:rPr>
          <w:rFonts w:ascii="Tahoma" w:hAnsi="Tahoma" w:cs="Tahoma"/>
          <w:sz w:val="20"/>
          <w:szCs w:val="20"/>
        </w:rPr>
      </w:pPr>
      <w:r>
        <w:rPr>
          <w:rFonts w:ascii="Tahoma" w:hAnsi="Tahoma" w:cs="Tahoma"/>
          <w:sz w:val="20"/>
          <w:szCs w:val="20"/>
        </w:rPr>
        <w:t>RETURN RECEIPT REQUESTED</w:t>
      </w:r>
    </w:p>
    <w:p w:rsidR="00DA27EA" w:rsidRDefault="00DA27EA" w:rsidP="00DA27EA">
      <w:pPr>
        <w:pStyle w:val="BodyText"/>
        <w:rPr>
          <w:rFonts w:ascii="Tahoma" w:hAnsi="Tahoma" w:cs="Tahoma"/>
          <w:sz w:val="20"/>
          <w:szCs w:val="20"/>
        </w:rPr>
      </w:pPr>
    </w:p>
    <w:p w:rsidR="00DA27EA" w:rsidRDefault="00DA27EA" w:rsidP="00DA27EA">
      <w:pPr>
        <w:jc w:val="both"/>
        <w:rPr>
          <w:rFonts w:ascii="Tahoma" w:hAnsi="Tahoma" w:cs="Tahoma"/>
          <w:sz w:val="20"/>
          <w:szCs w:val="20"/>
        </w:rPr>
      </w:pPr>
      <w:r>
        <w:rPr>
          <w:rFonts w:ascii="Tahoma" w:hAnsi="Tahoma" w:cs="Tahoma"/>
          <w:sz w:val="20"/>
          <w:szCs w:val="20"/>
        </w:rPr>
        <w:t>Date</w:t>
      </w:r>
    </w:p>
    <w:p w:rsidR="00DA27EA" w:rsidRDefault="00DA27EA" w:rsidP="00DA27EA">
      <w:pPr>
        <w:pStyle w:val="BodyText"/>
        <w:rPr>
          <w:rFonts w:ascii="Tahoma" w:hAnsi="Tahoma" w:cs="Tahoma"/>
          <w:sz w:val="20"/>
          <w:szCs w:val="20"/>
        </w:rPr>
      </w:pPr>
    </w:p>
    <w:p w:rsidR="00DA27EA" w:rsidRDefault="00DA27EA" w:rsidP="00DA27EA">
      <w:pPr>
        <w:ind w:right="6968"/>
        <w:rPr>
          <w:rFonts w:ascii="Tahoma" w:hAnsi="Tahoma" w:cs="Tahoma"/>
          <w:sz w:val="20"/>
          <w:szCs w:val="20"/>
        </w:rPr>
      </w:pPr>
      <w:r>
        <w:rPr>
          <w:rFonts w:ascii="Tahoma" w:hAnsi="Tahoma" w:cs="Tahoma"/>
          <w:sz w:val="20"/>
          <w:szCs w:val="20"/>
        </w:rPr>
        <w:t>Injured Employee Address</w:t>
      </w:r>
    </w:p>
    <w:p w:rsidR="00DA27EA" w:rsidRDefault="00DA27EA" w:rsidP="00DA27EA">
      <w:pPr>
        <w:tabs>
          <w:tab w:val="left" w:pos="2543"/>
        </w:tabs>
        <w:spacing w:line="480" w:lineRule="auto"/>
        <w:ind w:right="6968"/>
        <w:rPr>
          <w:rFonts w:ascii="Tahoma" w:hAnsi="Tahoma" w:cs="Tahoma"/>
          <w:sz w:val="20"/>
          <w:szCs w:val="20"/>
        </w:rPr>
      </w:pPr>
      <w:r>
        <w:rPr>
          <w:rFonts w:ascii="Tahoma" w:hAnsi="Tahoma" w:cs="Tahoma"/>
          <w:sz w:val="20"/>
          <w:szCs w:val="20"/>
        </w:rPr>
        <w:t>City, State ZIP</w:t>
      </w:r>
    </w:p>
    <w:p w:rsidR="00DA27EA" w:rsidRDefault="00DA27EA" w:rsidP="00DA27EA">
      <w:pPr>
        <w:tabs>
          <w:tab w:val="left" w:pos="2543"/>
        </w:tabs>
        <w:spacing w:line="480" w:lineRule="auto"/>
        <w:ind w:right="6968"/>
        <w:rPr>
          <w:rFonts w:ascii="Tahoma" w:hAnsi="Tahoma" w:cs="Tahoma"/>
          <w:sz w:val="20"/>
          <w:szCs w:val="20"/>
        </w:rPr>
      </w:pPr>
      <w:r>
        <w:rPr>
          <w:rFonts w:ascii="Tahoma" w:hAnsi="Tahoma" w:cs="Tahoma"/>
          <w:sz w:val="20"/>
          <w:szCs w:val="20"/>
        </w:rPr>
        <w:t>Dear</w:t>
      </w:r>
      <w:r>
        <w:rPr>
          <w:rFonts w:ascii="Tahoma" w:hAnsi="Tahoma" w:cs="Tahoma"/>
          <w:sz w:val="20"/>
          <w:szCs w:val="20"/>
          <w:u w:val="single"/>
        </w:rPr>
        <w:t xml:space="preserve"> </w:t>
      </w:r>
      <w:r>
        <w:rPr>
          <w:rFonts w:ascii="Tahoma" w:hAnsi="Tahoma" w:cs="Tahoma"/>
          <w:sz w:val="20"/>
          <w:szCs w:val="20"/>
          <w:u w:val="single"/>
        </w:rPr>
        <w:tab/>
      </w:r>
      <w:r>
        <w:rPr>
          <w:rFonts w:ascii="Tahoma" w:hAnsi="Tahoma" w:cs="Tahoma"/>
          <w:sz w:val="20"/>
          <w:szCs w:val="20"/>
        </w:rPr>
        <w:t>:</w:t>
      </w:r>
    </w:p>
    <w:p w:rsidR="00DA27EA" w:rsidRDefault="00DA27EA" w:rsidP="00DA27EA">
      <w:pPr>
        <w:ind w:right="495"/>
        <w:rPr>
          <w:rFonts w:ascii="Tahoma" w:hAnsi="Tahoma" w:cs="Tahoma"/>
          <w:sz w:val="20"/>
          <w:szCs w:val="20"/>
        </w:rPr>
      </w:pPr>
      <w:r w:rsidRPr="00255C1C">
        <w:rPr>
          <w:rFonts w:ascii="Tahoma" w:hAnsi="Tahoma" w:cs="Tahoma"/>
          <w:sz w:val="20"/>
          <w:szCs w:val="20"/>
          <w:highlight w:val="lightGray"/>
        </w:rPr>
        <w:t>(Company’s name)</w:t>
      </w:r>
      <w:r>
        <w:rPr>
          <w:rFonts w:ascii="Tahoma" w:hAnsi="Tahoma" w:cs="Tahoma"/>
          <w:sz w:val="20"/>
          <w:szCs w:val="20"/>
        </w:rPr>
        <w:t xml:space="preserve"> would like to offer you a temporary, modified-duty job assignment at the following location:</w:t>
      </w:r>
    </w:p>
    <w:p w:rsidR="00DA27EA" w:rsidRDefault="00DA27EA" w:rsidP="00DA27EA">
      <w:pPr>
        <w:ind w:right="495"/>
        <w:rPr>
          <w:rFonts w:ascii="Tahoma" w:hAnsi="Tahoma" w:cs="Tahoma"/>
          <w:b/>
          <w:sz w:val="20"/>
          <w:szCs w:val="20"/>
        </w:rPr>
      </w:pPr>
    </w:p>
    <w:tbl>
      <w:tblPr>
        <w:tblStyle w:val="TableGrid"/>
        <w:tblW w:w="0" w:type="auto"/>
        <w:jc w:val="center"/>
        <w:tblLook w:val="04A0" w:firstRow="1" w:lastRow="0" w:firstColumn="1" w:lastColumn="0" w:noHBand="0" w:noVBand="1"/>
      </w:tblPr>
      <w:tblGrid>
        <w:gridCol w:w="1664"/>
        <w:gridCol w:w="4721"/>
      </w:tblGrid>
      <w:tr w:rsidR="00DA27EA" w:rsidTr="006932EB">
        <w:trPr>
          <w:trHeight w:val="282"/>
          <w:jc w:val="center"/>
        </w:trPr>
        <w:tc>
          <w:tcPr>
            <w:tcW w:w="1664" w:type="dxa"/>
            <w:tcBorders>
              <w:top w:val="single" w:sz="4" w:space="0" w:color="auto"/>
              <w:left w:val="single" w:sz="4" w:space="0" w:color="auto"/>
              <w:bottom w:val="single" w:sz="4" w:space="0" w:color="auto"/>
              <w:right w:val="single" w:sz="4" w:space="0" w:color="auto"/>
            </w:tcBorders>
            <w:vAlign w:val="bottom"/>
            <w:hideMark/>
          </w:tcPr>
          <w:p w:rsidR="00DA27EA" w:rsidRDefault="00DA27EA" w:rsidP="006932EB">
            <w:pPr>
              <w:rPr>
                <w:rFonts w:ascii="Tahoma" w:hAnsi="Tahoma" w:cs="Tahoma"/>
                <w:sz w:val="20"/>
                <w:szCs w:val="20"/>
              </w:rPr>
            </w:pPr>
            <w:r>
              <w:rPr>
                <w:rFonts w:ascii="Tahoma" w:hAnsi="Tahoma" w:cs="Tahoma"/>
                <w:sz w:val="20"/>
                <w:szCs w:val="20"/>
              </w:rPr>
              <w:t xml:space="preserve">Company Name </w:t>
            </w:r>
          </w:p>
        </w:tc>
        <w:tc>
          <w:tcPr>
            <w:tcW w:w="4721" w:type="dxa"/>
            <w:tcBorders>
              <w:top w:val="single" w:sz="4" w:space="0" w:color="auto"/>
              <w:left w:val="single" w:sz="4" w:space="0" w:color="auto"/>
              <w:bottom w:val="single" w:sz="4" w:space="0" w:color="auto"/>
              <w:right w:val="single" w:sz="4" w:space="0" w:color="auto"/>
            </w:tcBorders>
            <w:vAlign w:val="bottom"/>
          </w:tcPr>
          <w:p w:rsidR="00DA27EA" w:rsidRDefault="00DA27EA" w:rsidP="006932EB">
            <w:pPr>
              <w:rPr>
                <w:rFonts w:ascii="Tahoma" w:hAnsi="Tahoma" w:cs="Tahoma"/>
                <w:sz w:val="20"/>
                <w:szCs w:val="20"/>
              </w:rPr>
            </w:pPr>
          </w:p>
        </w:tc>
      </w:tr>
      <w:tr w:rsidR="00DA27EA" w:rsidTr="006932EB">
        <w:trPr>
          <w:trHeight w:val="282"/>
          <w:jc w:val="center"/>
        </w:trPr>
        <w:tc>
          <w:tcPr>
            <w:tcW w:w="1664" w:type="dxa"/>
            <w:tcBorders>
              <w:top w:val="single" w:sz="4" w:space="0" w:color="auto"/>
              <w:left w:val="single" w:sz="4" w:space="0" w:color="auto"/>
              <w:bottom w:val="single" w:sz="4" w:space="0" w:color="auto"/>
              <w:right w:val="single" w:sz="4" w:space="0" w:color="auto"/>
            </w:tcBorders>
            <w:vAlign w:val="bottom"/>
            <w:hideMark/>
          </w:tcPr>
          <w:p w:rsidR="00DA27EA" w:rsidRDefault="00DA27EA" w:rsidP="006932EB">
            <w:pPr>
              <w:rPr>
                <w:rFonts w:ascii="Tahoma" w:hAnsi="Tahoma" w:cs="Tahoma"/>
                <w:sz w:val="20"/>
                <w:szCs w:val="20"/>
              </w:rPr>
            </w:pPr>
            <w:r>
              <w:rPr>
                <w:rFonts w:ascii="Tahoma" w:hAnsi="Tahoma" w:cs="Tahoma"/>
                <w:sz w:val="20"/>
                <w:szCs w:val="20"/>
              </w:rPr>
              <w:t xml:space="preserve">Street Address </w:t>
            </w:r>
          </w:p>
        </w:tc>
        <w:tc>
          <w:tcPr>
            <w:tcW w:w="4721" w:type="dxa"/>
            <w:tcBorders>
              <w:top w:val="single" w:sz="4" w:space="0" w:color="auto"/>
              <w:left w:val="single" w:sz="4" w:space="0" w:color="auto"/>
              <w:bottom w:val="single" w:sz="4" w:space="0" w:color="auto"/>
              <w:right w:val="single" w:sz="4" w:space="0" w:color="auto"/>
            </w:tcBorders>
            <w:vAlign w:val="bottom"/>
          </w:tcPr>
          <w:p w:rsidR="00DA27EA" w:rsidRDefault="00DA27EA" w:rsidP="006932EB">
            <w:pPr>
              <w:rPr>
                <w:rFonts w:ascii="Tahoma" w:hAnsi="Tahoma" w:cs="Tahoma"/>
                <w:sz w:val="20"/>
                <w:szCs w:val="20"/>
              </w:rPr>
            </w:pPr>
          </w:p>
        </w:tc>
      </w:tr>
      <w:tr w:rsidR="00DA27EA" w:rsidTr="006932EB">
        <w:trPr>
          <w:trHeight w:val="282"/>
          <w:jc w:val="center"/>
        </w:trPr>
        <w:tc>
          <w:tcPr>
            <w:tcW w:w="1664" w:type="dxa"/>
            <w:tcBorders>
              <w:top w:val="single" w:sz="4" w:space="0" w:color="auto"/>
              <w:left w:val="single" w:sz="4" w:space="0" w:color="auto"/>
              <w:bottom w:val="single" w:sz="4" w:space="0" w:color="auto"/>
              <w:right w:val="single" w:sz="4" w:space="0" w:color="auto"/>
            </w:tcBorders>
            <w:vAlign w:val="bottom"/>
            <w:hideMark/>
          </w:tcPr>
          <w:p w:rsidR="00DA27EA" w:rsidRDefault="00DA27EA" w:rsidP="006932EB">
            <w:pPr>
              <w:rPr>
                <w:rFonts w:ascii="Tahoma" w:hAnsi="Tahoma" w:cs="Tahoma"/>
                <w:sz w:val="20"/>
                <w:szCs w:val="20"/>
              </w:rPr>
            </w:pPr>
            <w:r>
              <w:rPr>
                <w:rFonts w:ascii="Tahoma" w:hAnsi="Tahoma" w:cs="Tahoma"/>
                <w:sz w:val="20"/>
                <w:szCs w:val="20"/>
              </w:rPr>
              <w:t>City, State, ZIP</w:t>
            </w:r>
          </w:p>
        </w:tc>
        <w:tc>
          <w:tcPr>
            <w:tcW w:w="4721" w:type="dxa"/>
            <w:tcBorders>
              <w:top w:val="single" w:sz="4" w:space="0" w:color="auto"/>
              <w:left w:val="single" w:sz="4" w:space="0" w:color="auto"/>
              <w:bottom w:val="single" w:sz="4" w:space="0" w:color="auto"/>
              <w:right w:val="single" w:sz="4" w:space="0" w:color="auto"/>
            </w:tcBorders>
            <w:vAlign w:val="bottom"/>
          </w:tcPr>
          <w:p w:rsidR="00DA27EA" w:rsidRDefault="00DA27EA" w:rsidP="006932EB">
            <w:pPr>
              <w:rPr>
                <w:rFonts w:ascii="Tahoma" w:hAnsi="Tahoma" w:cs="Tahoma"/>
                <w:sz w:val="20"/>
                <w:szCs w:val="20"/>
              </w:rPr>
            </w:pPr>
          </w:p>
        </w:tc>
      </w:tr>
    </w:tbl>
    <w:p w:rsidR="00DA27EA" w:rsidRDefault="00DA27EA" w:rsidP="00DA27EA">
      <w:pPr>
        <w:tabs>
          <w:tab w:val="left" w:pos="4599"/>
          <w:tab w:val="left" w:pos="4645"/>
        </w:tabs>
        <w:ind w:right="4925"/>
        <w:jc w:val="both"/>
        <w:rPr>
          <w:rFonts w:ascii="Tahoma" w:hAnsi="Tahoma" w:cs="Tahoma"/>
          <w:sz w:val="20"/>
          <w:szCs w:val="20"/>
        </w:rPr>
      </w:pPr>
    </w:p>
    <w:p w:rsidR="00DA27EA" w:rsidRDefault="00DA27EA" w:rsidP="00DA27EA">
      <w:pPr>
        <w:spacing w:before="90"/>
        <w:rPr>
          <w:rFonts w:ascii="Tahoma" w:hAnsi="Tahoma" w:cs="Tahoma"/>
          <w:sz w:val="20"/>
          <w:szCs w:val="20"/>
        </w:rPr>
      </w:pPr>
      <w:bookmarkStart w:id="0" w:name="_Hlk509057"/>
      <w:r>
        <w:rPr>
          <w:rFonts w:ascii="Tahoma" w:hAnsi="Tahoma" w:cs="Tahoma"/>
          <w:sz w:val="20"/>
          <w:szCs w:val="20"/>
        </w:rPr>
        <w:t>The schedule and wages per hour for this position are:</w:t>
      </w:r>
      <w:r>
        <w:rPr>
          <w:rFonts w:ascii="Tahoma" w:hAnsi="Tahoma" w:cs="Tahoma"/>
          <w:sz w:val="20"/>
          <w:szCs w:val="20"/>
        </w:rPr>
        <w:br/>
      </w:r>
    </w:p>
    <w:tbl>
      <w:tblPr>
        <w:tblStyle w:val="TableGrid"/>
        <w:tblW w:w="0" w:type="auto"/>
        <w:jc w:val="center"/>
        <w:tblLook w:val="04A0" w:firstRow="1" w:lastRow="0" w:firstColumn="1" w:lastColumn="0" w:noHBand="0" w:noVBand="1"/>
      </w:tblPr>
      <w:tblGrid>
        <w:gridCol w:w="1305"/>
        <w:gridCol w:w="1390"/>
        <w:gridCol w:w="1710"/>
        <w:gridCol w:w="1980"/>
      </w:tblGrid>
      <w:tr w:rsidR="00DA27EA" w:rsidTr="006932EB">
        <w:trPr>
          <w:trHeight w:val="315"/>
          <w:jc w:val="center"/>
        </w:trPr>
        <w:tc>
          <w:tcPr>
            <w:tcW w:w="1305" w:type="dxa"/>
            <w:tcBorders>
              <w:top w:val="single" w:sz="4" w:space="0" w:color="auto"/>
              <w:left w:val="single" w:sz="4" w:space="0" w:color="auto"/>
              <w:bottom w:val="single" w:sz="4" w:space="0" w:color="auto"/>
              <w:right w:val="single" w:sz="4" w:space="0" w:color="auto"/>
            </w:tcBorders>
            <w:vAlign w:val="bottom"/>
            <w:hideMark/>
          </w:tcPr>
          <w:p w:rsidR="00DA27EA" w:rsidRDefault="00DA27EA" w:rsidP="006932EB">
            <w:pPr>
              <w:rPr>
                <w:rFonts w:ascii="Tahoma" w:hAnsi="Tahoma" w:cs="Tahoma"/>
                <w:sz w:val="20"/>
                <w:szCs w:val="20"/>
              </w:rPr>
            </w:pPr>
            <w:r>
              <w:rPr>
                <w:rFonts w:ascii="Tahoma" w:hAnsi="Tahoma" w:cs="Tahoma"/>
                <w:sz w:val="20"/>
                <w:szCs w:val="20"/>
              </w:rPr>
              <w:t>Monday</w:t>
            </w:r>
          </w:p>
        </w:tc>
        <w:tc>
          <w:tcPr>
            <w:tcW w:w="1390" w:type="dxa"/>
            <w:tcBorders>
              <w:top w:val="single" w:sz="4" w:space="0" w:color="auto"/>
              <w:left w:val="single" w:sz="4" w:space="0" w:color="auto"/>
              <w:bottom w:val="single" w:sz="4" w:space="0" w:color="auto"/>
              <w:right w:val="single" w:sz="4" w:space="0" w:color="auto"/>
            </w:tcBorders>
          </w:tcPr>
          <w:p w:rsidR="00DA27EA" w:rsidRDefault="00DA27EA" w:rsidP="006932EB">
            <w:pPr>
              <w:rPr>
                <w:rFonts w:ascii="Tahoma" w:hAnsi="Tahoma" w:cs="Tahoma"/>
                <w:sz w:val="20"/>
                <w:szCs w:val="20"/>
              </w:rPr>
            </w:pPr>
          </w:p>
        </w:tc>
        <w:tc>
          <w:tcPr>
            <w:tcW w:w="1710" w:type="dxa"/>
            <w:tcBorders>
              <w:top w:val="single" w:sz="4" w:space="0" w:color="auto"/>
              <w:left w:val="single" w:sz="4" w:space="0" w:color="auto"/>
              <w:bottom w:val="single" w:sz="4" w:space="0" w:color="auto"/>
              <w:right w:val="single" w:sz="4" w:space="0" w:color="auto"/>
            </w:tcBorders>
            <w:vAlign w:val="bottom"/>
            <w:hideMark/>
          </w:tcPr>
          <w:p w:rsidR="00DA27EA" w:rsidRDefault="00DA27EA" w:rsidP="006932EB">
            <w:pPr>
              <w:rPr>
                <w:rFonts w:ascii="Tahoma" w:hAnsi="Tahoma" w:cs="Tahoma"/>
                <w:sz w:val="20"/>
                <w:szCs w:val="20"/>
              </w:rPr>
            </w:pPr>
            <w:r>
              <w:rPr>
                <w:rFonts w:ascii="Tahoma" w:hAnsi="Tahoma" w:cs="Tahoma"/>
                <w:sz w:val="20"/>
                <w:szCs w:val="20"/>
              </w:rPr>
              <w:t xml:space="preserve">Wages per hour </w:t>
            </w:r>
          </w:p>
        </w:tc>
        <w:tc>
          <w:tcPr>
            <w:tcW w:w="1980" w:type="dxa"/>
            <w:tcBorders>
              <w:top w:val="single" w:sz="4" w:space="0" w:color="auto"/>
              <w:left w:val="single" w:sz="4" w:space="0" w:color="auto"/>
              <w:bottom w:val="single" w:sz="4" w:space="0" w:color="auto"/>
              <w:right w:val="single" w:sz="4" w:space="0" w:color="auto"/>
            </w:tcBorders>
          </w:tcPr>
          <w:p w:rsidR="00DA27EA" w:rsidRDefault="00DA27EA" w:rsidP="006932EB">
            <w:pPr>
              <w:rPr>
                <w:rFonts w:ascii="Tahoma" w:hAnsi="Tahoma" w:cs="Tahoma"/>
                <w:sz w:val="20"/>
                <w:szCs w:val="20"/>
              </w:rPr>
            </w:pPr>
          </w:p>
        </w:tc>
      </w:tr>
      <w:tr w:rsidR="00DA27EA" w:rsidTr="006932EB">
        <w:trPr>
          <w:trHeight w:val="315"/>
          <w:jc w:val="center"/>
        </w:trPr>
        <w:tc>
          <w:tcPr>
            <w:tcW w:w="1305" w:type="dxa"/>
            <w:tcBorders>
              <w:top w:val="single" w:sz="4" w:space="0" w:color="auto"/>
              <w:left w:val="single" w:sz="4" w:space="0" w:color="auto"/>
              <w:bottom w:val="single" w:sz="4" w:space="0" w:color="auto"/>
              <w:right w:val="single" w:sz="4" w:space="0" w:color="auto"/>
            </w:tcBorders>
            <w:vAlign w:val="bottom"/>
            <w:hideMark/>
          </w:tcPr>
          <w:p w:rsidR="00DA27EA" w:rsidRDefault="00DA27EA" w:rsidP="006932EB">
            <w:pPr>
              <w:rPr>
                <w:rFonts w:ascii="Tahoma" w:hAnsi="Tahoma" w:cs="Tahoma"/>
                <w:sz w:val="20"/>
                <w:szCs w:val="20"/>
              </w:rPr>
            </w:pPr>
            <w:r>
              <w:rPr>
                <w:rFonts w:ascii="Tahoma" w:hAnsi="Tahoma" w:cs="Tahoma"/>
                <w:sz w:val="20"/>
                <w:szCs w:val="20"/>
              </w:rPr>
              <w:t xml:space="preserve">Tuesday </w:t>
            </w:r>
          </w:p>
        </w:tc>
        <w:tc>
          <w:tcPr>
            <w:tcW w:w="1390" w:type="dxa"/>
            <w:tcBorders>
              <w:top w:val="single" w:sz="4" w:space="0" w:color="auto"/>
              <w:left w:val="single" w:sz="4" w:space="0" w:color="auto"/>
              <w:bottom w:val="single" w:sz="4" w:space="0" w:color="auto"/>
              <w:right w:val="single" w:sz="4" w:space="0" w:color="auto"/>
            </w:tcBorders>
          </w:tcPr>
          <w:p w:rsidR="00DA27EA" w:rsidRDefault="00DA27EA" w:rsidP="006932EB">
            <w:pPr>
              <w:rPr>
                <w:rFonts w:ascii="Tahoma" w:hAnsi="Tahoma" w:cs="Tahoma"/>
                <w:sz w:val="20"/>
                <w:szCs w:val="20"/>
              </w:rPr>
            </w:pPr>
          </w:p>
        </w:tc>
        <w:tc>
          <w:tcPr>
            <w:tcW w:w="1710" w:type="dxa"/>
            <w:tcBorders>
              <w:top w:val="single" w:sz="4" w:space="0" w:color="auto"/>
              <w:left w:val="single" w:sz="4" w:space="0" w:color="auto"/>
              <w:bottom w:val="single" w:sz="4" w:space="0" w:color="auto"/>
              <w:right w:val="single" w:sz="4" w:space="0" w:color="auto"/>
            </w:tcBorders>
            <w:vAlign w:val="bottom"/>
            <w:hideMark/>
          </w:tcPr>
          <w:p w:rsidR="00DA27EA" w:rsidRDefault="00DA27EA" w:rsidP="006932EB">
            <w:pPr>
              <w:rPr>
                <w:rFonts w:ascii="Tahoma" w:hAnsi="Tahoma" w:cs="Tahoma"/>
                <w:sz w:val="20"/>
                <w:szCs w:val="20"/>
              </w:rPr>
            </w:pPr>
            <w:r>
              <w:rPr>
                <w:rFonts w:ascii="Tahoma" w:hAnsi="Tahoma" w:cs="Tahoma"/>
                <w:sz w:val="20"/>
                <w:szCs w:val="20"/>
              </w:rPr>
              <w:t>Wages per hour</w:t>
            </w:r>
          </w:p>
        </w:tc>
        <w:tc>
          <w:tcPr>
            <w:tcW w:w="1980" w:type="dxa"/>
            <w:tcBorders>
              <w:top w:val="single" w:sz="4" w:space="0" w:color="auto"/>
              <w:left w:val="single" w:sz="4" w:space="0" w:color="auto"/>
              <w:bottom w:val="single" w:sz="4" w:space="0" w:color="auto"/>
              <w:right w:val="single" w:sz="4" w:space="0" w:color="auto"/>
            </w:tcBorders>
          </w:tcPr>
          <w:p w:rsidR="00DA27EA" w:rsidRDefault="00DA27EA" w:rsidP="006932EB">
            <w:pPr>
              <w:rPr>
                <w:rFonts w:ascii="Tahoma" w:hAnsi="Tahoma" w:cs="Tahoma"/>
                <w:sz w:val="20"/>
                <w:szCs w:val="20"/>
              </w:rPr>
            </w:pPr>
          </w:p>
        </w:tc>
      </w:tr>
      <w:tr w:rsidR="00DA27EA" w:rsidTr="006932EB">
        <w:trPr>
          <w:trHeight w:val="315"/>
          <w:jc w:val="center"/>
        </w:trPr>
        <w:tc>
          <w:tcPr>
            <w:tcW w:w="1305" w:type="dxa"/>
            <w:tcBorders>
              <w:top w:val="single" w:sz="4" w:space="0" w:color="auto"/>
              <w:left w:val="single" w:sz="4" w:space="0" w:color="auto"/>
              <w:bottom w:val="single" w:sz="4" w:space="0" w:color="auto"/>
              <w:right w:val="single" w:sz="4" w:space="0" w:color="auto"/>
            </w:tcBorders>
            <w:vAlign w:val="bottom"/>
            <w:hideMark/>
          </w:tcPr>
          <w:p w:rsidR="00DA27EA" w:rsidRDefault="00DA27EA" w:rsidP="006932EB">
            <w:pPr>
              <w:rPr>
                <w:rFonts w:ascii="Tahoma" w:hAnsi="Tahoma" w:cs="Tahoma"/>
                <w:sz w:val="20"/>
                <w:szCs w:val="20"/>
              </w:rPr>
            </w:pPr>
            <w:r>
              <w:rPr>
                <w:rFonts w:ascii="Tahoma" w:hAnsi="Tahoma" w:cs="Tahoma"/>
                <w:sz w:val="20"/>
                <w:szCs w:val="20"/>
              </w:rPr>
              <w:t xml:space="preserve">Wednesday </w:t>
            </w:r>
          </w:p>
        </w:tc>
        <w:tc>
          <w:tcPr>
            <w:tcW w:w="1390" w:type="dxa"/>
            <w:tcBorders>
              <w:top w:val="single" w:sz="4" w:space="0" w:color="auto"/>
              <w:left w:val="single" w:sz="4" w:space="0" w:color="auto"/>
              <w:bottom w:val="single" w:sz="4" w:space="0" w:color="auto"/>
              <w:right w:val="single" w:sz="4" w:space="0" w:color="auto"/>
            </w:tcBorders>
          </w:tcPr>
          <w:p w:rsidR="00DA27EA" w:rsidRDefault="00DA27EA" w:rsidP="006932EB">
            <w:pPr>
              <w:rPr>
                <w:rFonts w:ascii="Tahoma" w:hAnsi="Tahoma" w:cs="Tahoma"/>
                <w:sz w:val="20"/>
                <w:szCs w:val="20"/>
              </w:rPr>
            </w:pPr>
          </w:p>
        </w:tc>
        <w:tc>
          <w:tcPr>
            <w:tcW w:w="1710" w:type="dxa"/>
            <w:tcBorders>
              <w:top w:val="single" w:sz="4" w:space="0" w:color="auto"/>
              <w:left w:val="single" w:sz="4" w:space="0" w:color="auto"/>
              <w:bottom w:val="single" w:sz="4" w:space="0" w:color="auto"/>
              <w:right w:val="single" w:sz="4" w:space="0" w:color="auto"/>
            </w:tcBorders>
            <w:vAlign w:val="bottom"/>
            <w:hideMark/>
          </w:tcPr>
          <w:p w:rsidR="00DA27EA" w:rsidRDefault="00DA27EA" w:rsidP="006932EB">
            <w:pPr>
              <w:rPr>
                <w:rFonts w:ascii="Tahoma" w:hAnsi="Tahoma" w:cs="Tahoma"/>
                <w:sz w:val="20"/>
                <w:szCs w:val="20"/>
              </w:rPr>
            </w:pPr>
            <w:r>
              <w:rPr>
                <w:rFonts w:ascii="Tahoma" w:hAnsi="Tahoma" w:cs="Tahoma"/>
                <w:sz w:val="20"/>
                <w:szCs w:val="20"/>
              </w:rPr>
              <w:t>Wages per hour</w:t>
            </w:r>
          </w:p>
        </w:tc>
        <w:tc>
          <w:tcPr>
            <w:tcW w:w="1980" w:type="dxa"/>
            <w:tcBorders>
              <w:top w:val="single" w:sz="4" w:space="0" w:color="auto"/>
              <w:left w:val="single" w:sz="4" w:space="0" w:color="auto"/>
              <w:bottom w:val="single" w:sz="4" w:space="0" w:color="auto"/>
              <w:right w:val="single" w:sz="4" w:space="0" w:color="auto"/>
            </w:tcBorders>
          </w:tcPr>
          <w:p w:rsidR="00DA27EA" w:rsidRDefault="00DA27EA" w:rsidP="006932EB">
            <w:pPr>
              <w:rPr>
                <w:rFonts w:ascii="Tahoma" w:hAnsi="Tahoma" w:cs="Tahoma"/>
                <w:sz w:val="20"/>
                <w:szCs w:val="20"/>
              </w:rPr>
            </w:pPr>
          </w:p>
        </w:tc>
      </w:tr>
      <w:tr w:rsidR="00DA27EA" w:rsidTr="006932EB">
        <w:trPr>
          <w:trHeight w:val="315"/>
          <w:jc w:val="center"/>
        </w:trPr>
        <w:tc>
          <w:tcPr>
            <w:tcW w:w="1305" w:type="dxa"/>
            <w:tcBorders>
              <w:top w:val="single" w:sz="4" w:space="0" w:color="auto"/>
              <w:left w:val="single" w:sz="4" w:space="0" w:color="auto"/>
              <w:bottom w:val="single" w:sz="4" w:space="0" w:color="auto"/>
              <w:right w:val="single" w:sz="4" w:space="0" w:color="auto"/>
            </w:tcBorders>
            <w:vAlign w:val="bottom"/>
            <w:hideMark/>
          </w:tcPr>
          <w:p w:rsidR="00DA27EA" w:rsidRDefault="00DA27EA" w:rsidP="006932EB">
            <w:pPr>
              <w:rPr>
                <w:rFonts w:ascii="Tahoma" w:hAnsi="Tahoma" w:cs="Tahoma"/>
                <w:sz w:val="20"/>
                <w:szCs w:val="20"/>
              </w:rPr>
            </w:pPr>
            <w:r>
              <w:rPr>
                <w:rFonts w:ascii="Tahoma" w:hAnsi="Tahoma" w:cs="Tahoma"/>
                <w:sz w:val="20"/>
                <w:szCs w:val="20"/>
              </w:rPr>
              <w:t>Thursday</w:t>
            </w:r>
          </w:p>
        </w:tc>
        <w:tc>
          <w:tcPr>
            <w:tcW w:w="1390" w:type="dxa"/>
            <w:tcBorders>
              <w:top w:val="single" w:sz="4" w:space="0" w:color="auto"/>
              <w:left w:val="single" w:sz="4" w:space="0" w:color="auto"/>
              <w:bottom w:val="single" w:sz="4" w:space="0" w:color="auto"/>
              <w:right w:val="single" w:sz="4" w:space="0" w:color="auto"/>
            </w:tcBorders>
          </w:tcPr>
          <w:p w:rsidR="00DA27EA" w:rsidRDefault="00DA27EA" w:rsidP="006932EB">
            <w:pPr>
              <w:rPr>
                <w:rFonts w:ascii="Tahoma" w:hAnsi="Tahoma" w:cs="Tahoma"/>
                <w:sz w:val="20"/>
                <w:szCs w:val="20"/>
              </w:rPr>
            </w:pPr>
          </w:p>
        </w:tc>
        <w:tc>
          <w:tcPr>
            <w:tcW w:w="1710" w:type="dxa"/>
            <w:tcBorders>
              <w:top w:val="single" w:sz="4" w:space="0" w:color="auto"/>
              <w:left w:val="single" w:sz="4" w:space="0" w:color="auto"/>
              <w:bottom w:val="single" w:sz="4" w:space="0" w:color="auto"/>
              <w:right w:val="single" w:sz="4" w:space="0" w:color="auto"/>
            </w:tcBorders>
            <w:vAlign w:val="bottom"/>
            <w:hideMark/>
          </w:tcPr>
          <w:p w:rsidR="00DA27EA" w:rsidRDefault="00DA27EA" w:rsidP="006932EB">
            <w:pPr>
              <w:rPr>
                <w:rFonts w:ascii="Tahoma" w:hAnsi="Tahoma" w:cs="Tahoma"/>
                <w:sz w:val="20"/>
                <w:szCs w:val="20"/>
              </w:rPr>
            </w:pPr>
            <w:r>
              <w:rPr>
                <w:rFonts w:ascii="Tahoma" w:hAnsi="Tahoma" w:cs="Tahoma"/>
                <w:sz w:val="20"/>
                <w:szCs w:val="20"/>
              </w:rPr>
              <w:t>Wages per hour</w:t>
            </w:r>
          </w:p>
        </w:tc>
        <w:tc>
          <w:tcPr>
            <w:tcW w:w="1980" w:type="dxa"/>
            <w:tcBorders>
              <w:top w:val="single" w:sz="4" w:space="0" w:color="auto"/>
              <w:left w:val="single" w:sz="4" w:space="0" w:color="auto"/>
              <w:bottom w:val="single" w:sz="4" w:space="0" w:color="auto"/>
              <w:right w:val="single" w:sz="4" w:space="0" w:color="auto"/>
            </w:tcBorders>
          </w:tcPr>
          <w:p w:rsidR="00DA27EA" w:rsidRDefault="00DA27EA" w:rsidP="006932EB">
            <w:pPr>
              <w:rPr>
                <w:rFonts w:ascii="Tahoma" w:hAnsi="Tahoma" w:cs="Tahoma"/>
                <w:sz w:val="20"/>
                <w:szCs w:val="20"/>
              </w:rPr>
            </w:pPr>
          </w:p>
        </w:tc>
      </w:tr>
      <w:tr w:rsidR="00DA27EA" w:rsidTr="006932EB">
        <w:trPr>
          <w:trHeight w:val="315"/>
          <w:jc w:val="center"/>
        </w:trPr>
        <w:tc>
          <w:tcPr>
            <w:tcW w:w="1305" w:type="dxa"/>
            <w:tcBorders>
              <w:top w:val="single" w:sz="4" w:space="0" w:color="auto"/>
              <w:left w:val="single" w:sz="4" w:space="0" w:color="auto"/>
              <w:bottom w:val="single" w:sz="4" w:space="0" w:color="auto"/>
              <w:right w:val="single" w:sz="4" w:space="0" w:color="auto"/>
            </w:tcBorders>
            <w:vAlign w:val="bottom"/>
            <w:hideMark/>
          </w:tcPr>
          <w:p w:rsidR="00DA27EA" w:rsidRDefault="00DA27EA" w:rsidP="006932EB">
            <w:pPr>
              <w:rPr>
                <w:rFonts w:ascii="Tahoma" w:hAnsi="Tahoma" w:cs="Tahoma"/>
                <w:sz w:val="20"/>
                <w:szCs w:val="20"/>
              </w:rPr>
            </w:pPr>
            <w:r>
              <w:rPr>
                <w:rFonts w:ascii="Tahoma" w:hAnsi="Tahoma" w:cs="Tahoma"/>
                <w:sz w:val="20"/>
                <w:szCs w:val="20"/>
              </w:rPr>
              <w:t>Friday</w:t>
            </w:r>
          </w:p>
        </w:tc>
        <w:tc>
          <w:tcPr>
            <w:tcW w:w="1390" w:type="dxa"/>
            <w:tcBorders>
              <w:top w:val="single" w:sz="4" w:space="0" w:color="auto"/>
              <w:left w:val="single" w:sz="4" w:space="0" w:color="auto"/>
              <w:bottom w:val="single" w:sz="4" w:space="0" w:color="auto"/>
              <w:right w:val="single" w:sz="4" w:space="0" w:color="auto"/>
            </w:tcBorders>
          </w:tcPr>
          <w:p w:rsidR="00DA27EA" w:rsidRDefault="00DA27EA" w:rsidP="006932EB">
            <w:pPr>
              <w:rPr>
                <w:rFonts w:ascii="Tahoma" w:hAnsi="Tahoma" w:cs="Tahoma"/>
                <w:sz w:val="20"/>
                <w:szCs w:val="20"/>
              </w:rPr>
            </w:pPr>
          </w:p>
        </w:tc>
        <w:tc>
          <w:tcPr>
            <w:tcW w:w="1710" w:type="dxa"/>
            <w:tcBorders>
              <w:top w:val="single" w:sz="4" w:space="0" w:color="auto"/>
              <w:left w:val="single" w:sz="4" w:space="0" w:color="auto"/>
              <w:bottom w:val="single" w:sz="4" w:space="0" w:color="auto"/>
              <w:right w:val="single" w:sz="4" w:space="0" w:color="auto"/>
            </w:tcBorders>
            <w:vAlign w:val="bottom"/>
            <w:hideMark/>
          </w:tcPr>
          <w:p w:rsidR="00DA27EA" w:rsidRDefault="00DA27EA" w:rsidP="006932EB">
            <w:pPr>
              <w:rPr>
                <w:rFonts w:ascii="Tahoma" w:hAnsi="Tahoma" w:cs="Tahoma"/>
                <w:sz w:val="20"/>
                <w:szCs w:val="20"/>
              </w:rPr>
            </w:pPr>
            <w:r>
              <w:rPr>
                <w:rFonts w:ascii="Tahoma" w:hAnsi="Tahoma" w:cs="Tahoma"/>
                <w:sz w:val="20"/>
                <w:szCs w:val="20"/>
              </w:rPr>
              <w:t>Wages per hour</w:t>
            </w:r>
          </w:p>
        </w:tc>
        <w:tc>
          <w:tcPr>
            <w:tcW w:w="1980" w:type="dxa"/>
            <w:tcBorders>
              <w:top w:val="single" w:sz="4" w:space="0" w:color="auto"/>
              <w:left w:val="single" w:sz="4" w:space="0" w:color="auto"/>
              <w:bottom w:val="single" w:sz="4" w:space="0" w:color="auto"/>
              <w:right w:val="single" w:sz="4" w:space="0" w:color="auto"/>
            </w:tcBorders>
          </w:tcPr>
          <w:p w:rsidR="00DA27EA" w:rsidRDefault="00DA27EA" w:rsidP="006932EB">
            <w:pPr>
              <w:rPr>
                <w:rFonts w:ascii="Tahoma" w:hAnsi="Tahoma" w:cs="Tahoma"/>
                <w:sz w:val="20"/>
                <w:szCs w:val="20"/>
              </w:rPr>
            </w:pPr>
          </w:p>
        </w:tc>
      </w:tr>
      <w:tr w:rsidR="00DA27EA" w:rsidTr="006932EB">
        <w:trPr>
          <w:trHeight w:val="315"/>
          <w:jc w:val="center"/>
        </w:trPr>
        <w:tc>
          <w:tcPr>
            <w:tcW w:w="1305" w:type="dxa"/>
            <w:tcBorders>
              <w:top w:val="single" w:sz="4" w:space="0" w:color="auto"/>
              <w:left w:val="single" w:sz="4" w:space="0" w:color="auto"/>
              <w:bottom w:val="single" w:sz="4" w:space="0" w:color="auto"/>
              <w:right w:val="single" w:sz="4" w:space="0" w:color="auto"/>
            </w:tcBorders>
            <w:vAlign w:val="bottom"/>
            <w:hideMark/>
          </w:tcPr>
          <w:p w:rsidR="00DA27EA" w:rsidRDefault="00DA27EA" w:rsidP="006932EB">
            <w:pPr>
              <w:rPr>
                <w:rFonts w:ascii="Tahoma" w:hAnsi="Tahoma" w:cs="Tahoma"/>
                <w:sz w:val="20"/>
                <w:szCs w:val="20"/>
              </w:rPr>
            </w:pPr>
            <w:r>
              <w:rPr>
                <w:rFonts w:ascii="Tahoma" w:hAnsi="Tahoma" w:cs="Tahoma"/>
                <w:sz w:val="20"/>
                <w:szCs w:val="20"/>
              </w:rPr>
              <w:t>Saturday</w:t>
            </w:r>
          </w:p>
        </w:tc>
        <w:tc>
          <w:tcPr>
            <w:tcW w:w="1390" w:type="dxa"/>
            <w:tcBorders>
              <w:top w:val="single" w:sz="4" w:space="0" w:color="auto"/>
              <w:left w:val="single" w:sz="4" w:space="0" w:color="auto"/>
              <w:bottom w:val="single" w:sz="4" w:space="0" w:color="auto"/>
              <w:right w:val="single" w:sz="4" w:space="0" w:color="auto"/>
            </w:tcBorders>
          </w:tcPr>
          <w:p w:rsidR="00DA27EA" w:rsidRDefault="00DA27EA" w:rsidP="006932EB">
            <w:pPr>
              <w:rPr>
                <w:rFonts w:ascii="Tahoma" w:hAnsi="Tahoma" w:cs="Tahoma"/>
                <w:sz w:val="20"/>
                <w:szCs w:val="20"/>
              </w:rPr>
            </w:pPr>
          </w:p>
        </w:tc>
        <w:tc>
          <w:tcPr>
            <w:tcW w:w="1710" w:type="dxa"/>
            <w:tcBorders>
              <w:top w:val="single" w:sz="4" w:space="0" w:color="auto"/>
              <w:left w:val="single" w:sz="4" w:space="0" w:color="auto"/>
              <w:bottom w:val="single" w:sz="4" w:space="0" w:color="auto"/>
              <w:right w:val="single" w:sz="4" w:space="0" w:color="auto"/>
            </w:tcBorders>
            <w:vAlign w:val="bottom"/>
            <w:hideMark/>
          </w:tcPr>
          <w:p w:rsidR="00DA27EA" w:rsidRDefault="00DA27EA" w:rsidP="006932EB">
            <w:pPr>
              <w:rPr>
                <w:rFonts w:ascii="Tahoma" w:hAnsi="Tahoma" w:cs="Tahoma"/>
                <w:sz w:val="20"/>
                <w:szCs w:val="20"/>
              </w:rPr>
            </w:pPr>
            <w:r>
              <w:rPr>
                <w:rFonts w:ascii="Tahoma" w:hAnsi="Tahoma" w:cs="Tahoma"/>
                <w:sz w:val="20"/>
                <w:szCs w:val="20"/>
              </w:rPr>
              <w:t>Wages per hour</w:t>
            </w:r>
          </w:p>
        </w:tc>
        <w:tc>
          <w:tcPr>
            <w:tcW w:w="1980" w:type="dxa"/>
            <w:tcBorders>
              <w:top w:val="single" w:sz="4" w:space="0" w:color="auto"/>
              <w:left w:val="single" w:sz="4" w:space="0" w:color="auto"/>
              <w:bottom w:val="single" w:sz="4" w:space="0" w:color="auto"/>
              <w:right w:val="single" w:sz="4" w:space="0" w:color="auto"/>
            </w:tcBorders>
          </w:tcPr>
          <w:p w:rsidR="00DA27EA" w:rsidRDefault="00DA27EA" w:rsidP="006932EB">
            <w:pPr>
              <w:rPr>
                <w:rFonts w:ascii="Tahoma" w:hAnsi="Tahoma" w:cs="Tahoma"/>
                <w:sz w:val="20"/>
                <w:szCs w:val="20"/>
              </w:rPr>
            </w:pPr>
          </w:p>
        </w:tc>
      </w:tr>
      <w:tr w:rsidR="00DA27EA" w:rsidTr="006932EB">
        <w:trPr>
          <w:trHeight w:val="315"/>
          <w:jc w:val="center"/>
        </w:trPr>
        <w:tc>
          <w:tcPr>
            <w:tcW w:w="1305" w:type="dxa"/>
            <w:tcBorders>
              <w:top w:val="single" w:sz="4" w:space="0" w:color="auto"/>
              <w:left w:val="single" w:sz="4" w:space="0" w:color="auto"/>
              <w:bottom w:val="single" w:sz="4" w:space="0" w:color="auto"/>
              <w:right w:val="single" w:sz="4" w:space="0" w:color="auto"/>
            </w:tcBorders>
            <w:vAlign w:val="bottom"/>
            <w:hideMark/>
          </w:tcPr>
          <w:p w:rsidR="00DA27EA" w:rsidRDefault="00DA27EA" w:rsidP="006932EB">
            <w:pPr>
              <w:rPr>
                <w:rFonts w:ascii="Tahoma" w:hAnsi="Tahoma" w:cs="Tahoma"/>
                <w:sz w:val="20"/>
                <w:szCs w:val="20"/>
              </w:rPr>
            </w:pPr>
            <w:r>
              <w:rPr>
                <w:rFonts w:ascii="Tahoma" w:hAnsi="Tahoma" w:cs="Tahoma"/>
                <w:sz w:val="20"/>
                <w:szCs w:val="20"/>
              </w:rPr>
              <w:t>Sunday</w:t>
            </w:r>
          </w:p>
        </w:tc>
        <w:tc>
          <w:tcPr>
            <w:tcW w:w="1390" w:type="dxa"/>
            <w:tcBorders>
              <w:top w:val="single" w:sz="4" w:space="0" w:color="auto"/>
              <w:left w:val="single" w:sz="4" w:space="0" w:color="auto"/>
              <w:bottom w:val="single" w:sz="4" w:space="0" w:color="auto"/>
              <w:right w:val="single" w:sz="4" w:space="0" w:color="auto"/>
            </w:tcBorders>
          </w:tcPr>
          <w:p w:rsidR="00DA27EA" w:rsidRDefault="00DA27EA" w:rsidP="006932EB">
            <w:pPr>
              <w:rPr>
                <w:rFonts w:ascii="Tahoma" w:hAnsi="Tahoma" w:cs="Tahoma"/>
                <w:sz w:val="20"/>
                <w:szCs w:val="20"/>
              </w:rPr>
            </w:pPr>
          </w:p>
        </w:tc>
        <w:tc>
          <w:tcPr>
            <w:tcW w:w="1710" w:type="dxa"/>
            <w:tcBorders>
              <w:top w:val="single" w:sz="4" w:space="0" w:color="auto"/>
              <w:left w:val="single" w:sz="4" w:space="0" w:color="auto"/>
              <w:bottom w:val="single" w:sz="4" w:space="0" w:color="auto"/>
              <w:right w:val="single" w:sz="4" w:space="0" w:color="auto"/>
            </w:tcBorders>
            <w:vAlign w:val="bottom"/>
            <w:hideMark/>
          </w:tcPr>
          <w:p w:rsidR="00DA27EA" w:rsidRDefault="00DA27EA" w:rsidP="006932EB">
            <w:pPr>
              <w:rPr>
                <w:rFonts w:ascii="Tahoma" w:hAnsi="Tahoma" w:cs="Tahoma"/>
                <w:sz w:val="20"/>
                <w:szCs w:val="20"/>
              </w:rPr>
            </w:pPr>
            <w:r>
              <w:rPr>
                <w:rFonts w:ascii="Tahoma" w:hAnsi="Tahoma" w:cs="Tahoma"/>
                <w:sz w:val="20"/>
                <w:szCs w:val="20"/>
              </w:rPr>
              <w:t>Wages per hour</w:t>
            </w:r>
          </w:p>
        </w:tc>
        <w:tc>
          <w:tcPr>
            <w:tcW w:w="1980" w:type="dxa"/>
            <w:tcBorders>
              <w:top w:val="single" w:sz="4" w:space="0" w:color="auto"/>
              <w:left w:val="single" w:sz="4" w:space="0" w:color="auto"/>
              <w:bottom w:val="single" w:sz="4" w:space="0" w:color="auto"/>
              <w:right w:val="single" w:sz="4" w:space="0" w:color="auto"/>
            </w:tcBorders>
          </w:tcPr>
          <w:p w:rsidR="00DA27EA" w:rsidRDefault="00DA27EA" w:rsidP="006932EB">
            <w:pPr>
              <w:rPr>
                <w:rFonts w:ascii="Tahoma" w:hAnsi="Tahoma" w:cs="Tahoma"/>
                <w:sz w:val="20"/>
                <w:szCs w:val="20"/>
              </w:rPr>
            </w:pPr>
          </w:p>
        </w:tc>
      </w:tr>
      <w:bookmarkEnd w:id="0"/>
    </w:tbl>
    <w:p w:rsidR="00DA27EA" w:rsidRDefault="00DA27EA" w:rsidP="00DA27EA">
      <w:pPr>
        <w:pStyle w:val="BodyText"/>
        <w:rPr>
          <w:rFonts w:ascii="Tahoma" w:hAnsi="Tahoma" w:cs="Tahoma"/>
          <w:sz w:val="20"/>
          <w:szCs w:val="20"/>
        </w:rPr>
      </w:pPr>
    </w:p>
    <w:p w:rsidR="00DA27EA" w:rsidRDefault="00DA27EA" w:rsidP="00DA27EA">
      <w:pPr>
        <w:rPr>
          <w:rFonts w:ascii="Tahoma" w:hAnsi="Tahoma" w:cs="Tahoma"/>
          <w:sz w:val="20"/>
          <w:szCs w:val="20"/>
        </w:rPr>
      </w:pPr>
      <w:r>
        <w:rPr>
          <w:rFonts w:ascii="Tahoma" w:hAnsi="Tahoma" w:cs="Tahoma"/>
          <w:sz w:val="20"/>
          <w:szCs w:val="20"/>
        </w:rPr>
        <w:t>The job duties meet the work restrictions sanctioned by doctor’s name and date of report (see enclosed work status report).</w:t>
      </w:r>
    </w:p>
    <w:p w:rsidR="00DA27EA" w:rsidRDefault="00DA27EA" w:rsidP="00DA27EA">
      <w:pPr>
        <w:pStyle w:val="BodyText"/>
        <w:spacing w:before="11"/>
        <w:rPr>
          <w:rFonts w:ascii="Tahoma" w:hAnsi="Tahoma" w:cs="Tahoma"/>
          <w:sz w:val="20"/>
          <w:szCs w:val="20"/>
        </w:rPr>
      </w:pPr>
    </w:p>
    <w:p w:rsidR="00DA27EA" w:rsidRDefault="00DA27EA" w:rsidP="00DA27EA">
      <w:pPr>
        <w:ind w:right="854"/>
        <w:rPr>
          <w:rFonts w:ascii="Tahoma" w:hAnsi="Tahoma" w:cs="Tahoma"/>
          <w:sz w:val="20"/>
          <w:szCs w:val="20"/>
        </w:rPr>
      </w:pPr>
      <w:r>
        <w:rPr>
          <w:rFonts w:ascii="Tahoma" w:hAnsi="Tahoma" w:cs="Tahoma"/>
          <w:sz w:val="20"/>
          <w:szCs w:val="20"/>
        </w:rPr>
        <w:t>Below is the job title, list of the job duties, maximum physical requirements, and time requirements for this temporary, modified-duty assignment.</w:t>
      </w:r>
    </w:p>
    <w:p w:rsidR="00DA27EA" w:rsidRDefault="00DA27EA" w:rsidP="00DA27EA">
      <w:pPr>
        <w:pStyle w:val="BodyText"/>
        <w:rPr>
          <w:rFonts w:ascii="Tahoma" w:hAnsi="Tahoma" w:cs="Tahoma"/>
          <w:sz w:val="20"/>
          <w:szCs w:val="20"/>
        </w:rPr>
      </w:pPr>
    </w:p>
    <w:tbl>
      <w:tblPr>
        <w:tblStyle w:val="TableGrid"/>
        <w:tblW w:w="0" w:type="auto"/>
        <w:jc w:val="center"/>
        <w:tblLook w:val="04A0" w:firstRow="1" w:lastRow="0" w:firstColumn="1" w:lastColumn="0" w:noHBand="0" w:noVBand="1"/>
      </w:tblPr>
      <w:tblGrid>
        <w:gridCol w:w="2695"/>
        <w:gridCol w:w="3690"/>
      </w:tblGrid>
      <w:tr w:rsidR="00DA27EA" w:rsidTr="006932EB">
        <w:trPr>
          <w:trHeight w:val="467"/>
          <w:jc w:val="center"/>
        </w:trPr>
        <w:tc>
          <w:tcPr>
            <w:tcW w:w="2695" w:type="dxa"/>
            <w:tcBorders>
              <w:top w:val="single" w:sz="4" w:space="0" w:color="auto"/>
              <w:left w:val="single" w:sz="4" w:space="0" w:color="auto"/>
              <w:bottom w:val="single" w:sz="4" w:space="0" w:color="auto"/>
              <w:right w:val="single" w:sz="4" w:space="0" w:color="auto"/>
            </w:tcBorders>
            <w:vAlign w:val="center"/>
            <w:hideMark/>
          </w:tcPr>
          <w:p w:rsidR="00DA27EA" w:rsidRDefault="00DA27EA" w:rsidP="006932EB">
            <w:pPr>
              <w:pStyle w:val="BodyText"/>
              <w:rPr>
                <w:rFonts w:ascii="Tahoma" w:hAnsi="Tahoma" w:cs="Tahoma"/>
                <w:sz w:val="20"/>
                <w:szCs w:val="20"/>
              </w:rPr>
            </w:pPr>
            <w:r>
              <w:rPr>
                <w:rFonts w:ascii="Tahoma" w:hAnsi="Tahoma" w:cs="Tahoma"/>
                <w:sz w:val="20"/>
                <w:szCs w:val="20"/>
              </w:rPr>
              <w:t>Job Title</w:t>
            </w:r>
          </w:p>
        </w:tc>
        <w:tc>
          <w:tcPr>
            <w:tcW w:w="3690" w:type="dxa"/>
            <w:tcBorders>
              <w:top w:val="single" w:sz="4" w:space="0" w:color="auto"/>
              <w:left w:val="single" w:sz="4" w:space="0" w:color="auto"/>
              <w:bottom w:val="single" w:sz="4" w:space="0" w:color="auto"/>
              <w:right w:val="single" w:sz="4" w:space="0" w:color="auto"/>
            </w:tcBorders>
          </w:tcPr>
          <w:p w:rsidR="00DA27EA" w:rsidRDefault="00DA27EA" w:rsidP="006932EB">
            <w:pPr>
              <w:pStyle w:val="BodyText"/>
              <w:rPr>
                <w:rFonts w:ascii="Tahoma" w:hAnsi="Tahoma" w:cs="Tahoma"/>
                <w:sz w:val="20"/>
                <w:szCs w:val="20"/>
              </w:rPr>
            </w:pPr>
          </w:p>
        </w:tc>
      </w:tr>
      <w:tr w:rsidR="00DA27EA" w:rsidTr="006932EB">
        <w:trPr>
          <w:trHeight w:val="581"/>
          <w:jc w:val="center"/>
        </w:trPr>
        <w:tc>
          <w:tcPr>
            <w:tcW w:w="2695" w:type="dxa"/>
            <w:tcBorders>
              <w:top w:val="single" w:sz="4" w:space="0" w:color="auto"/>
              <w:left w:val="single" w:sz="4" w:space="0" w:color="auto"/>
              <w:bottom w:val="single" w:sz="4" w:space="0" w:color="auto"/>
              <w:right w:val="single" w:sz="4" w:space="0" w:color="auto"/>
            </w:tcBorders>
            <w:hideMark/>
          </w:tcPr>
          <w:p w:rsidR="00DA27EA" w:rsidRDefault="00DA27EA" w:rsidP="006932EB">
            <w:pPr>
              <w:pStyle w:val="BodyText"/>
              <w:rPr>
                <w:rFonts w:ascii="Tahoma" w:hAnsi="Tahoma" w:cs="Tahoma"/>
                <w:sz w:val="20"/>
                <w:szCs w:val="20"/>
              </w:rPr>
            </w:pPr>
            <w:r>
              <w:rPr>
                <w:rFonts w:ascii="Tahoma" w:hAnsi="Tahoma" w:cs="Tahoma"/>
                <w:sz w:val="20"/>
                <w:szCs w:val="20"/>
              </w:rPr>
              <w:t>Job Description (list the responsibilities of the job)</w:t>
            </w:r>
          </w:p>
        </w:tc>
        <w:tc>
          <w:tcPr>
            <w:tcW w:w="3690" w:type="dxa"/>
            <w:tcBorders>
              <w:top w:val="single" w:sz="4" w:space="0" w:color="auto"/>
              <w:left w:val="single" w:sz="4" w:space="0" w:color="auto"/>
              <w:bottom w:val="single" w:sz="4" w:space="0" w:color="auto"/>
              <w:right w:val="single" w:sz="4" w:space="0" w:color="auto"/>
            </w:tcBorders>
          </w:tcPr>
          <w:p w:rsidR="00DA27EA" w:rsidRDefault="00DA27EA" w:rsidP="006932EB">
            <w:pPr>
              <w:pStyle w:val="BodyText"/>
              <w:rPr>
                <w:rFonts w:ascii="Tahoma" w:hAnsi="Tahoma" w:cs="Tahoma"/>
                <w:sz w:val="20"/>
                <w:szCs w:val="20"/>
              </w:rPr>
            </w:pPr>
          </w:p>
        </w:tc>
      </w:tr>
    </w:tbl>
    <w:p w:rsidR="00DA27EA" w:rsidRDefault="00DA27EA" w:rsidP="00DA27EA">
      <w:pPr>
        <w:spacing w:before="90"/>
        <w:ind w:right="495"/>
        <w:rPr>
          <w:rFonts w:ascii="Tahoma" w:hAnsi="Tahoma" w:cs="Tahoma"/>
          <w:b/>
          <w:sz w:val="20"/>
          <w:szCs w:val="20"/>
        </w:rPr>
      </w:pPr>
    </w:p>
    <w:p w:rsidR="00D55CCB" w:rsidRDefault="00D55CCB" w:rsidP="00D55CCB">
      <w:pPr>
        <w:spacing w:before="90"/>
        <w:ind w:right="495"/>
        <w:jc w:val="center"/>
        <w:rPr>
          <w:rFonts w:ascii="Tahoma" w:hAnsi="Tahoma" w:cs="Tahoma"/>
          <w:b/>
          <w:sz w:val="20"/>
          <w:szCs w:val="20"/>
        </w:rPr>
      </w:pPr>
      <w:r>
        <w:rPr>
          <w:noProof/>
        </w:rPr>
        <mc:AlternateContent>
          <mc:Choice Requires="wps">
            <w:drawing>
              <wp:anchor distT="45720" distB="45720" distL="114300" distR="114300" simplePos="0" relativeHeight="251662336" behindDoc="0" locked="0" layoutInCell="1" allowOverlap="1">
                <wp:simplePos x="0" y="0"/>
                <wp:positionH relativeFrom="margin">
                  <wp:posOffset>-335</wp:posOffset>
                </wp:positionH>
                <wp:positionV relativeFrom="margin">
                  <wp:posOffset>8119242</wp:posOffset>
                </wp:positionV>
                <wp:extent cx="5946775" cy="60769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607695"/>
                        </a:xfrm>
                        <a:prstGeom prst="rect">
                          <a:avLst/>
                        </a:prstGeom>
                        <a:solidFill>
                          <a:srgbClr val="FFFFFF"/>
                        </a:solidFill>
                        <a:ln w="9525">
                          <a:noFill/>
                          <a:miter lim="800000"/>
                          <a:headEnd/>
                          <a:tailEnd/>
                        </a:ln>
                      </wps:spPr>
                      <wps:txbx>
                        <w:txbxContent>
                          <w:p w:rsidR="00DA27EA" w:rsidRPr="00DF396F" w:rsidRDefault="00DA27EA" w:rsidP="00DA27EA">
                            <w:pPr>
                              <w:tabs>
                                <w:tab w:val="center" w:pos="4680"/>
                                <w:tab w:val="right" w:pos="9360"/>
                              </w:tabs>
                              <w:jc w:val="center"/>
                              <w:rPr>
                                <w:rFonts w:ascii="Calibri" w:hAnsi="Calibri" w:cs="Calibri"/>
                                <w:color w:val="7F7F7F"/>
                                <w:sz w:val="22"/>
                                <w:szCs w:val="22"/>
                              </w:rPr>
                            </w:pPr>
                            <w:r w:rsidRPr="00DF396F">
                              <w:rPr>
                                <w:rFonts w:ascii="Calibri" w:hAnsi="Calibri" w:cs="Calibri"/>
                                <w:color w:val="7F7F7F"/>
                                <w:sz w:val="22"/>
                                <w:szCs w:val="22"/>
                              </w:rPr>
                              <w:t xml:space="preserve">SAMPLE BONA FIDE LETTER OF EMPLOYMENT </w:t>
                            </w:r>
                            <w:r w:rsidRPr="00DF396F">
                              <w:rPr>
                                <w:rFonts w:ascii="Calibri" w:hAnsi="Calibri" w:cs="Calibri"/>
                                <w:color w:val="7F7F7F"/>
                                <w:sz w:val="22"/>
                                <w:szCs w:val="22"/>
                              </w:rPr>
                              <w:br/>
                              <w:t>Page 1 of 2</w:t>
                            </w:r>
                          </w:p>
                          <w:p w:rsidR="00DA27EA" w:rsidRDefault="00DA27EA" w:rsidP="00DA27E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5pt;margin-top:639.3pt;width:468.25pt;height:47.8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" stroked="f">
                <v:textbox style="mso-fit-shape-to-text:t">
                  <w:txbxContent>
                    <w:p w:rsidR="00DA27EA" w:rsidRPr="00DF396F" w:rsidRDefault="00DA27EA" w:rsidP="00DA27EA">
                      <w:pPr>
                        <w:tabs>
                          <w:tab w:val="center" w:pos="4680"/>
                          <w:tab w:val="right" w:pos="9360"/>
                        </w:tabs>
                        <w:jc w:val="center"/>
                        <w:rPr>
                          <w:rFonts w:ascii="Calibri" w:hAnsi="Calibri" w:cs="Calibri"/>
                          <w:color w:val="7F7F7F"/>
                          <w:sz w:val="22"/>
                          <w:szCs w:val="22"/>
                        </w:rPr>
                      </w:pPr>
                      <w:r w:rsidRPr="00DF396F">
                        <w:rPr>
                          <w:rFonts w:ascii="Calibri" w:hAnsi="Calibri" w:cs="Calibri"/>
                          <w:color w:val="7F7F7F"/>
                          <w:sz w:val="22"/>
                          <w:szCs w:val="22"/>
                        </w:rPr>
                        <w:t xml:space="preserve">SAMPLE BONA FIDE LETTER OF EMPLOYMENT </w:t>
                      </w:r>
                      <w:r w:rsidRPr="00DF396F">
                        <w:rPr>
                          <w:rFonts w:ascii="Calibri" w:hAnsi="Calibri" w:cs="Calibri"/>
                          <w:color w:val="7F7F7F"/>
                          <w:sz w:val="22"/>
                          <w:szCs w:val="22"/>
                        </w:rPr>
                        <w:br/>
                        <w:t>Page 1 of 2</w:t>
                      </w:r>
                    </w:p>
                    <w:p w:rsidR="00DA27EA" w:rsidRDefault="00DA27EA" w:rsidP="00DA27EA"/>
                  </w:txbxContent>
                </v:textbox>
                <w10:wrap type="square" anchorx="margin" anchory="margin"/>
              </v:shape>
            </w:pict>
          </mc:Fallback>
        </mc:AlternateContent>
      </w:r>
    </w:p>
    <w:p w:rsidR="004D28BF" w:rsidRDefault="004D28BF">
      <w:pPr>
        <w:spacing w:after="200" w:line="276" w:lineRule="auto"/>
        <w:rPr>
          <w:rFonts w:ascii="Tahoma" w:hAnsi="Tahoma" w:cs="Tahoma"/>
          <w:b/>
          <w:sz w:val="20"/>
          <w:szCs w:val="20"/>
        </w:rPr>
      </w:pPr>
      <w:r>
        <w:rPr>
          <w:rFonts w:ascii="Tahoma" w:hAnsi="Tahoma" w:cs="Tahoma"/>
          <w:b/>
          <w:sz w:val="20"/>
          <w:szCs w:val="20"/>
        </w:rPr>
        <w:br w:type="page"/>
      </w:r>
    </w:p>
    <w:p w:rsidR="00DA27EA" w:rsidRDefault="00DA27EA" w:rsidP="00D55CCB">
      <w:pPr>
        <w:spacing w:before="90"/>
        <w:ind w:right="495"/>
        <w:jc w:val="center"/>
        <w:rPr>
          <w:rFonts w:ascii="Tahoma" w:hAnsi="Tahoma" w:cs="Tahoma"/>
          <w:b/>
          <w:sz w:val="20"/>
          <w:szCs w:val="20"/>
        </w:rPr>
      </w:pPr>
      <w:r>
        <w:rPr>
          <w:rFonts w:ascii="Tahoma" w:hAnsi="Tahoma" w:cs="Tahoma"/>
          <w:b/>
          <w:sz w:val="20"/>
          <w:szCs w:val="20"/>
        </w:rPr>
        <w:lastRenderedPageBreak/>
        <w:t>Maximum Physical Requirements and Time Requ</w:t>
      </w:r>
      <w:bookmarkStart w:id="1" w:name="_GoBack"/>
      <w:bookmarkEnd w:id="1"/>
      <w:r>
        <w:rPr>
          <w:rFonts w:ascii="Tahoma" w:hAnsi="Tahoma" w:cs="Tahoma"/>
          <w:b/>
          <w:sz w:val="20"/>
          <w:szCs w:val="20"/>
        </w:rPr>
        <w:t>irements (max hours per day)</w:t>
      </w:r>
      <w:r>
        <w:rPr>
          <w:rFonts w:ascii="Tahoma" w:hAnsi="Tahoma" w:cs="Tahoma"/>
          <w:b/>
          <w:sz w:val="20"/>
          <w:szCs w:val="20"/>
        </w:rPr>
        <w:br/>
      </w:r>
    </w:p>
    <w:tbl>
      <w:tblPr>
        <w:tblStyle w:val="TableGrid"/>
        <w:tblW w:w="9229" w:type="dxa"/>
        <w:tblLook w:val="04A0" w:firstRow="1" w:lastRow="0" w:firstColumn="1" w:lastColumn="0" w:noHBand="0" w:noVBand="1"/>
      </w:tblPr>
      <w:tblGrid>
        <w:gridCol w:w="2307"/>
        <w:gridCol w:w="2307"/>
        <w:gridCol w:w="2307"/>
        <w:gridCol w:w="2308"/>
      </w:tblGrid>
      <w:tr w:rsidR="00DA27EA" w:rsidTr="006932EB">
        <w:trPr>
          <w:trHeight w:val="206"/>
        </w:trPr>
        <w:tc>
          <w:tcPr>
            <w:tcW w:w="2307" w:type="dxa"/>
            <w:tcBorders>
              <w:top w:val="single" w:sz="4" w:space="0" w:color="auto"/>
              <w:left w:val="single" w:sz="4" w:space="0" w:color="auto"/>
              <w:bottom w:val="single" w:sz="4" w:space="0" w:color="auto"/>
              <w:right w:val="single" w:sz="4" w:space="0" w:color="auto"/>
            </w:tcBorders>
            <w:hideMark/>
          </w:tcPr>
          <w:p w:rsidR="00DA27EA" w:rsidRDefault="00DA27EA" w:rsidP="006932EB">
            <w:pPr>
              <w:tabs>
                <w:tab w:val="left" w:pos="3692"/>
              </w:tabs>
              <w:jc w:val="center"/>
              <w:rPr>
                <w:rFonts w:ascii="Tahoma" w:hAnsi="Tahoma" w:cs="Tahoma"/>
                <w:sz w:val="20"/>
                <w:szCs w:val="20"/>
              </w:rPr>
            </w:pPr>
            <w:r>
              <w:rPr>
                <w:rFonts w:ascii="Tahoma" w:hAnsi="Tahoma" w:cs="Tahoma"/>
                <w:sz w:val="20"/>
                <w:szCs w:val="20"/>
              </w:rPr>
              <w:t>Task</w:t>
            </w:r>
          </w:p>
        </w:tc>
        <w:tc>
          <w:tcPr>
            <w:tcW w:w="2307" w:type="dxa"/>
            <w:tcBorders>
              <w:top w:val="single" w:sz="4" w:space="0" w:color="auto"/>
              <w:left w:val="single" w:sz="4" w:space="0" w:color="auto"/>
              <w:bottom w:val="single" w:sz="4" w:space="0" w:color="auto"/>
              <w:right w:val="single" w:sz="4" w:space="0" w:color="auto"/>
            </w:tcBorders>
            <w:hideMark/>
          </w:tcPr>
          <w:p w:rsidR="00DA27EA" w:rsidRDefault="00DA27EA" w:rsidP="006932EB">
            <w:pPr>
              <w:tabs>
                <w:tab w:val="left" w:pos="3692"/>
              </w:tabs>
              <w:jc w:val="center"/>
              <w:rPr>
                <w:rFonts w:ascii="Tahoma" w:hAnsi="Tahoma" w:cs="Tahoma"/>
                <w:sz w:val="20"/>
                <w:szCs w:val="20"/>
              </w:rPr>
            </w:pPr>
            <w:r>
              <w:rPr>
                <w:rFonts w:ascii="Tahoma" w:hAnsi="Tahoma" w:cs="Tahoma"/>
                <w:sz w:val="20"/>
                <w:szCs w:val="20"/>
              </w:rPr>
              <w:t>Time</w:t>
            </w:r>
          </w:p>
        </w:tc>
        <w:tc>
          <w:tcPr>
            <w:tcW w:w="2307" w:type="dxa"/>
            <w:tcBorders>
              <w:top w:val="single" w:sz="4" w:space="0" w:color="auto"/>
              <w:left w:val="single" w:sz="4" w:space="0" w:color="auto"/>
              <w:bottom w:val="single" w:sz="4" w:space="0" w:color="auto"/>
              <w:right w:val="single" w:sz="4" w:space="0" w:color="auto"/>
            </w:tcBorders>
            <w:hideMark/>
          </w:tcPr>
          <w:p w:rsidR="00DA27EA" w:rsidRDefault="00DA27EA" w:rsidP="006932EB">
            <w:pPr>
              <w:tabs>
                <w:tab w:val="left" w:pos="3692"/>
              </w:tabs>
              <w:jc w:val="center"/>
              <w:rPr>
                <w:rFonts w:ascii="Tahoma" w:hAnsi="Tahoma" w:cs="Tahoma"/>
                <w:sz w:val="20"/>
                <w:szCs w:val="20"/>
              </w:rPr>
            </w:pPr>
            <w:r>
              <w:rPr>
                <w:rFonts w:ascii="Tahoma" w:hAnsi="Tahoma" w:cs="Tahoma"/>
                <w:sz w:val="20"/>
                <w:szCs w:val="20"/>
              </w:rPr>
              <w:t>Task</w:t>
            </w:r>
          </w:p>
        </w:tc>
        <w:tc>
          <w:tcPr>
            <w:tcW w:w="2308" w:type="dxa"/>
            <w:tcBorders>
              <w:top w:val="single" w:sz="4" w:space="0" w:color="auto"/>
              <w:left w:val="single" w:sz="4" w:space="0" w:color="auto"/>
              <w:bottom w:val="single" w:sz="4" w:space="0" w:color="auto"/>
              <w:right w:val="single" w:sz="4" w:space="0" w:color="auto"/>
            </w:tcBorders>
            <w:hideMark/>
          </w:tcPr>
          <w:p w:rsidR="00DA27EA" w:rsidRDefault="00DA27EA" w:rsidP="006932EB">
            <w:pPr>
              <w:tabs>
                <w:tab w:val="left" w:pos="3692"/>
              </w:tabs>
              <w:jc w:val="center"/>
              <w:rPr>
                <w:rFonts w:ascii="Tahoma" w:hAnsi="Tahoma" w:cs="Tahoma"/>
                <w:sz w:val="20"/>
                <w:szCs w:val="20"/>
              </w:rPr>
            </w:pPr>
            <w:r>
              <w:rPr>
                <w:rFonts w:ascii="Tahoma" w:hAnsi="Tahoma" w:cs="Tahoma"/>
                <w:sz w:val="20"/>
                <w:szCs w:val="20"/>
              </w:rPr>
              <w:t>Time</w:t>
            </w:r>
          </w:p>
        </w:tc>
      </w:tr>
      <w:tr w:rsidR="00DA27EA" w:rsidTr="006932EB">
        <w:trPr>
          <w:trHeight w:val="206"/>
        </w:trPr>
        <w:tc>
          <w:tcPr>
            <w:tcW w:w="2307" w:type="dxa"/>
            <w:tcBorders>
              <w:top w:val="single" w:sz="4" w:space="0" w:color="auto"/>
              <w:left w:val="single" w:sz="4" w:space="0" w:color="auto"/>
              <w:bottom w:val="single" w:sz="4" w:space="0" w:color="auto"/>
              <w:right w:val="single" w:sz="4" w:space="0" w:color="auto"/>
            </w:tcBorders>
            <w:hideMark/>
          </w:tcPr>
          <w:p w:rsidR="00DA27EA" w:rsidRDefault="00DA27EA" w:rsidP="006932EB">
            <w:pPr>
              <w:tabs>
                <w:tab w:val="left" w:pos="3692"/>
              </w:tabs>
              <w:rPr>
                <w:rFonts w:ascii="Tahoma" w:hAnsi="Tahoma" w:cs="Tahoma"/>
                <w:sz w:val="20"/>
                <w:szCs w:val="20"/>
              </w:rPr>
            </w:pPr>
            <w:r>
              <w:rPr>
                <w:rFonts w:ascii="Tahoma" w:hAnsi="Tahoma" w:cs="Tahoma"/>
                <w:sz w:val="20"/>
                <w:szCs w:val="20"/>
              </w:rPr>
              <w:t>Standing</w:t>
            </w:r>
          </w:p>
        </w:tc>
        <w:tc>
          <w:tcPr>
            <w:tcW w:w="2307" w:type="dxa"/>
            <w:tcBorders>
              <w:top w:val="single" w:sz="4" w:space="0" w:color="auto"/>
              <w:left w:val="single" w:sz="4" w:space="0" w:color="auto"/>
              <w:bottom w:val="single" w:sz="4" w:space="0" w:color="auto"/>
              <w:right w:val="single" w:sz="4" w:space="0" w:color="auto"/>
            </w:tcBorders>
          </w:tcPr>
          <w:p w:rsidR="00DA27EA" w:rsidRDefault="00DA27EA" w:rsidP="006932EB">
            <w:pPr>
              <w:tabs>
                <w:tab w:val="left" w:pos="3692"/>
              </w:tabs>
              <w:rPr>
                <w:rFonts w:ascii="Tahoma" w:hAnsi="Tahoma" w:cs="Tahoma"/>
                <w:sz w:val="20"/>
                <w:szCs w:val="20"/>
              </w:rPr>
            </w:pPr>
          </w:p>
        </w:tc>
        <w:tc>
          <w:tcPr>
            <w:tcW w:w="2307" w:type="dxa"/>
            <w:tcBorders>
              <w:top w:val="single" w:sz="4" w:space="0" w:color="auto"/>
              <w:left w:val="single" w:sz="4" w:space="0" w:color="auto"/>
              <w:bottom w:val="single" w:sz="4" w:space="0" w:color="auto"/>
              <w:right w:val="single" w:sz="4" w:space="0" w:color="auto"/>
            </w:tcBorders>
            <w:hideMark/>
          </w:tcPr>
          <w:p w:rsidR="00DA27EA" w:rsidRDefault="00DA27EA" w:rsidP="006932EB">
            <w:pPr>
              <w:tabs>
                <w:tab w:val="left" w:pos="3692"/>
              </w:tabs>
              <w:rPr>
                <w:rFonts w:ascii="Tahoma" w:hAnsi="Tahoma" w:cs="Tahoma"/>
                <w:sz w:val="20"/>
                <w:szCs w:val="20"/>
              </w:rPr>
            </w:pPr>
            <w:r>
              <w:rPr>
                <w:rFonts w:ascii="Tahoma" w:hAnsi="Tahoma" w:cs="Tahoma"/>
                <w:sz w:val="20"/>
                <w:szCs w:val="20"/>
              </w:rPr>
              <w:t>Walking</w:t>
            </w:r>
          </w:p>
        </w:tc>
        <w:tc>
          <w:tcPr>
            <w:tcW w:w="2308" w:type="dxa"/>
            <w:tcBorders>
              <w:top w:val="single" w:sz="4" w:space="0" w:color="auto"/>
              <w:left w:val="single" w:sz="4" w:space="0" w:color="auto"/>
              <w:bottom w:val="single" w:sz="4" w:space="0" w:color="auto"/>
              <w:right w:val="single" w:sz="4" w:space="0" w:color="auto"/>
            </w:tcBorders>
          </w:tcPr>
          <w:p w:rsidR="00DA27EA" w:rsidRDefault="00DA27EA" w:rsidP="006932EB">
            <w:pPr>
              <w:tabs>
                <w:tab w:val="left" w:pos="3692"/>
              </w:tabs>
              <w:rPr>
                <w:rFonts w:ascii="Tahoma" w:hAnsi="Tahoma" w:cs="Tahoma"/>
                <w:sz w:val="20"/>
                <w:szCs w:val="20"/>
              </w:rPr>
            </w:pPr>
          </w:p>
        </w:tc>
      </w:tr>
      <w:tr w:rsidR="00DA27EA" w:rsidTr="006932EB">
        <w:trPr>
          <w:trHeight w:val="197"/>
        </w:trPr>
        <w:tc>
          <w:tcPr>
            <w:tcW w:w="2307" w:type="dxa"/>
            <w:tcBorders>
              <w:top w:val="single" w:sz="4" w:space="0" w:color="auto"/>
              <w:left w:val="single" w:sz="4" w:space="0" w:color="auto"/>
              <w:bottom w:val="single" w:sz="4" w:space="0" w:color="auto"/>
              <w:right w:val="single" w:sz="4" w:space="0" w:color="auto"/>
            </w:tcBorders>
            <w:hideMark/>
          </w:tcPr>
          <w:p w:rsidR="00DA27EA" w:rsidRDefault="00DA27EA" w:rsidP="006932EB">
            <w:pPr>
              <w:tabs>
                <w:tab w:val="left" w:pos="3692"/>
              </w:tabs>
              <w:rPr>
                <w:rFonts w:ascii="Tahoma" w:hAnsi="Tahoma" w:cs="Tahoma"/>
                <w:sz w:val="20"/>
                <w:szCs w:val="20"/>
              </w:rPr>
            </w:pPr>
            <w:r>
              <w:rPr>
                <w:rFonts w:ascii="Tahoma" w:hAnsi="Tahoma" w:cs="Tahoma"/>
                <w:sz w:val="20"/>
                <w:szCs w:val="20"/>
              </w:rPr>
              <w:t>Sitting</w:t>
            </w:r>
          </w:p>
        </w:tc>
        <w:tc>
          <w:tcPr>
            <w:tcW w:w="2307" w:type="dxa"/>
            <w:tcBorders>
              <w:top w:val="single" w:sz="4" w:space="0" w:color="auto"/>
              <w:left w:val="single" w:sz="4" w:space="0" w:color="auto"/>
              <w:bottom w:val="single" w:sz="4" w:space="0" w:color="auto"/>
              <w:right w:val="single" w:sz="4" w:space="0" w:color="auto"/>
            </w:tcBorders>
          </w:tcPr>
          <w:p w:rsidR="00DA27EA" w:rsidRDefault="00DA27EA" w:rsidP="006932EB">
            <w:pPr>
              <w:tabs>
                <w:tab w:val="left" w:pos="3692"/>
              </w:tabs>
              <w:rPr>
                <w:rFonts w:ascii="Tahoma" w:hAnsi="Tahoma" w:cs="Tahoma"/>
                <w:sz w:val="20"/>
                <w:szCs w:val="20"/>
              </w:rPr>
            </w:pPr>
          </w:p>
        </w:tc>
        <w:tc>
          <w:tcPr>
            <w:tcW w:w="2307" w:type="dxa"/>
            <w:tcBorders>
              <w:top w:val="single" w:sz="4" w:space="0" w:color="auto"/>
              <w:left w:val="single" w:sz="4" w:space="0" w:color="auto"/>
              <w:bottom w:val="single" w:sz="4" w:space="0" w:color="auto"/>
              <w:right w:val="single" w:sz="4" w:space="0" w:color="auto"/>
            </w:tcBorders>
            <w:hideMark/>
          </w:tcPr>
          <w:p w:rsidR="00DA27EA" w:rsidRDefault="00DA27EA" w:rsidP="006932EB">
            <w:pPr>
              <w:tabs>
                <w:tab w:val="left" w:pos="3692"/>
              </w:tabs>
              <w:rPr>
                <w:rFonts w:ascii="Tahoma" w:hAnsi="Tahoma" w:cs="Tahoma"/>
                <w:sz w:val="20"/>
                <w:szCs w:val="20"/>
              </w:rPr>
            </w:pPr>
            <w:r>
              <w:rPr>
                <w:rFonts w:ascii="Tahoma" w:hAnsi="Tahoma" w:cs="Tahoma"/>
                <w:sz w:val="20"/>
                <w:szCs w:val="20"/>
              </w:rPr>
              <w:t>Climbing stairs/ladders</w:t>
            </w:r>
          </w:p>
        </w:tc>
        <w:tc>
          <w:tcPr>
            <w:tcW w:w="2308" w:type="dxa"/>
            <w:tcBorders>
              <w:top w:val="single" w:sz="4" w:space="0" w:color="auto"/>
              <w:left w:val="single" w:sz="4" w:space="0" w:color="auto"/>
              <w:bottom w:val="single" w:sz="4" w:space="0" w:color="auto"/>
              <w:right w:val="single" w:sz="4" w:space="0" w:color="auto"/>
            </w:tcBorders>
          </w:tcPr>
          <w:p w:rsidR="00DA27EA" w:rsidRDefault="00DA27EA" w:rsidP="006932EB">
            <w:pPr>
              <w:tabs>
                <w:tab w:val="left" w:pos="3692"/>
              </w:tabs>
              <w:rPr>
                <w:rFonts w:ascii="Tahoma" w:hAnsi="Tahoma" w:cs="Tahoma"/>
                <w:sz w:val="20"/>
                <w:szCs w:val="20"/>
              </w:rPr>
            </w:pPr>
          </w:p>
        </w:tc>
      </w:tr>
      <w:tr w:rsidR="00DA27EA" w:rsidTr="006932EB">
        <w:trPr>
          <w:trHeight w:val="206"/>
        </w:trPr>
        <w:tc>
          <w:tcPr>
            <w:tcW w:w="2307" w:type="dxa"/>
            <w:tcBorders>
              <w:top w:val="single" w:sz="4" w:space="0" w:color="auto"/>
              <w:left w:val="single" w:sz="4" w:space="0" w:color="auto"/>
              <w:bottom w:val="single" w:sz="4" w:space="0" w:color="auto"/>
              <w:right w:val="single" w:sz="4" w:space="0" w:color="auto"/>
            </w:tcBorders>
            <w:hideMark/>
          </w:tcPr>
          <w:p w:rsidR="00DA27EA" w:rsidRDefault="00DA27EA" w:rsidP="006932EB">
            <w:pPr>
              <w:tabs>
                <w:tab w:val="left" w:pos="3692"/>
              </w:tabs>
              <w:rPr>
                <w:rFonts w:ascii="Tahoma" w:hAnsi="Tahoma" w:cs="Tahoma"/>
                <w:sz w:val="20"/>
                <w:szCs w:val="20"/>
              </w:rPr>
            </w:pPr>
            <w:r>
              <w:rPr>
                <w:rFonts w:ascii="Tahoma" w:hAnsi="Tahoma" w:cs="Tahoma"/>
                <w:sz w:val="20"/>
                <w:szCs w:val="20"/>
              </w:rPr>
              <w:t>Kneeling/squatting</w:t>
            </w:r>
          </w:p>
        </w:tc>
        <w:tc>
          <w:tcPr>
            <w:tcW w:w="2307" w:type="dxa"/>
            <w:tcBorders>
              <w:top w:val="single" w:sz="4" w:space="0" w:color="auto"/>
              <w:left w:val="single" w:sz="4" w:space="0" w:color="auto"/>
              <w:bottom w:val="single" w:sz="4" w:space="0" w:color="auto"/>
              <w:right w:val="single" w:sz="4" w:space="0" w:color="auto"/>
            </w:tcBorders>
          </w:tcPr>
          <w:p w:rsidR="00DA27EA" w:rsidRDefault="00DA27EA" w:rsidP="006932EB">
            <w:pPr>
              <w:tabs>
                <w:tab w:val="left" w:pos="3692"/>
              </w:tabs>
              <w:rPr>
                <w:rFonts w:ascii="Tahoma" w:hAnsi="Tahoma" w:cs="Tahoma"/>
                <w:sz w:val="20"/>
                <w:szCs w:val="20"/>
              </w:rPr>
            </w:pPr>
          </w:p>
        </w:tc>
        <w:tc>
          <w:tcPr>
            <w:tcW w:w="2307" w:type="dxa"/>
            <w:tcBorders>
              <w:top w:val="single" w:sz="4" w:space="0" w:color="auto"/>
              <w:left w:val="single" w:sz="4" w:space="0" w:color="auto"/>
              <w:bottom w:val="single" w:sz="4" w:space="0" w:color="auto"/>
              <w:right w:val="single" w:sz="4" w:space="0" w:color="auto"/>
            </w:tcBorders>
            <w:hideMark/>
          </w:tcPr>
          <w:p w:rsidR="00DA27EA" w:rsidRDefault="00DA27EA" w:rsidP="006932EB">
            <w:pPr>
              <w:tabs>
                <w:tab w:val="left" w:pos="3692"/>
              </w:tabs>
              <w:rPr>
                <w:rFonts w:ascii="Tahoma" w:hAnsi="Tahoma" w:cs="Tahoma"/>
                <w:sz w:val="20"/>
                <w:szCs w:val="20"/>
              </w:rPr>
            </w:pPr>
            <w:r>
              <w:rPr>
                <w:rFonts w:ascii="Tahoma" w:hAnsi="Tahoma" w:cs="Tahoma"/>
                <w:sz w:val="20"/>
                <w:szCs w:val="20"/>
              </w:rPr>
              <w:t>Grasping/squeezing</w:t>
            </w:r>
          </w:p>
        </w:tc>
        <w:tc>
          <w:tcPr>
            <w:tcW w:w="2308" w:type="dxa"/>
            <w:tcBorders>
              <w:top w:val="single" w:sz="4" w:space="0" w:color="auto"/>
              <w:left w:val="single" w:sz="4" w:space="0" w:color="auto"/>
              <w:bottom w:val="single" w:sz="4" w:space="0" w:color="auto"/>
              <w:right w:val="single" w:sz="4" w:space="0" w:color="auto"/>
            </w:tcBorders>
          </w:tcPr>
          <w:p w:rsidR="00DA27EA" w:rsidRDefault="00DA27EA" w:rsidP="006932EB">
            <w:pPr>
              <w:tabs>
                <w:tab w:val="left" w:pos="3692"/>
              </w:tabs>
              <w:rPr>
                <w:rFonts w:ascii="Tahoma" w:hAnsi="Tahoma" w:cs="Tahoma"/>
                <w:sz w:val="20"/>
                <w:szCs w:val="20"/>
              </w:rPr>
            </w:pPr>
          </w:p>
        </w:tc>
      </w:tr>
      <w:tr w:rsidR="00DA27EA" w:rsidTr="006932EB">
        <w:trPr>
          <w:trHeight w:val="206"/>
        </w:trPr>
        <w:tc>
          <w:tcPr>
            <w:tcW w:w="2307" w:type="dxa"/>
            <w:tcBorders>
              <w:top w:val="single" w:sz="4" w:space="0" w:color="auto"/>
              <w:left w:val="single" w:sz="4" w:space="0" w:color="auto"/>
              <w:bottom w:val="single" w:sz="4" w:space="0" w:color="auto"/>
              <w:right w:val="single" w:sz="4" w:space="0" w:color="auto"/>
            </w:tcBorders>
            <w:hideMark/>
          </w:tcPr>
          <w:p w:rsidR="00DA27EA" w:rsidRDefault="00DA27EA" w:rsidP="006932EB">
            <w:pPr>
              <w:tabs>
                <w:tab w:val="left" w:pos="3692"/>
              </w:tabs>
              <w:rPr>
                <w:rFonts w:ascii="Tahoma" w:hAnsi="Tahoma" w:cs="Tahoma"/>
                <w:sz w:val="20"/>
                <w:szCs w:val="20"/>
              </w:rPr>
            </w:pPr>
            <w:r>
              <w:rPr>
                <w:rFonts w:ascii="Tahoma" w:hAnsi="Tahoma" w:cs="Tahoma"/>
                <w:sz w:val="20"/>
                <w:szCs w:val="20"/>
              </w:rPr>
              <w:t>Bending/stooping</w:t>
            </w:r>
          </w:p>
        </w:tc>
        <w:tc>
          <w:tcPr>
            <w:tcW w:w="2307" w:type="dxa"/>
            <w:tcBorders>
              <w:top w:val="single" w:sz="4" w:space="0" w:color="auto"/>
              <w:left w:val="single" w:sz="4" w:space="0" w:color="auto"/>
              <w:bottom w:val="single" w:sz="4" w:space="0" w:color="auto"/>
              <w:right w:val="single" w:sz="4" w:space="0" w:color="auto"/>
            </w:tcBorders>
          </w:tcPr>
          <w:p w:rsidR="00DA27EA" w:rsidRDefault="00DA27EA" w:rsidP="006932EB">
            <w:pPr>
              <w:tabs>
                <w:tab w:val="left" w:pos="3692"/>
              </w:tabs>
              <w:rPr>
                <w:rFonts w:ascii="Tahoma" w:hAnsi="Tahoma" w:cs="Tahoma"/>
                <w:sz w:val="20"/>
                <w:szCs w:val="20"/>
              </w:rPr>
            </w:pPr>
          </w:p>
        </w:tc>
        <w:tc>
          <w:tcPr>
            <w:tcW w:w="2307" w:type="dxa"/>
            <w:tcBorders>
              <w:top w:val="single" w:sz="4" w:space="0" w:color="auto"/>
              <w:left w:val="single" w:sz="4" w:space="0" w:color="auto"/>
              <w:bottom w:val="single" w:sz="4" w:space="0" w:color="auto"/>
              <w:right w:val="single" w:sz="4" w:space="0" w:color="auto"/>
            </w:tcBorders>
            <w:hideMark/>
          </w:tcPr>
          <w:p w:rsidR="00DA27EA" w:rsidRDefault="00DA27EA" w:rsidP="006932EB">
            <w:pPr>
              <w:tabs>
                <w:tab w:val="left" w:pos="3692"/>
              </w:tabs>
              <w:rPr>
                <w:rFonts w:ascii="Tahoma" w:hAnsi="Tahoma" w:cs="Tahoma"/>
                <w:sz w:val="20"/>
                <w:szCs w:val="20"/>
              </w:rPr>
            </w:pPr>
            <w:r>
              <w:rPr>
                <w:rFonts w:ascii="Tahoma" w:hAnsi="Tahoma" w:cs="Tahoma"/>
                <w:sz w:val="20"/>
                <w:szCs w:val="20"/>
              </w:rPr>
              <w:t>Wrist flexion/extension</w:t>
            </w:r>
          </w:p>
        </w:tc>
        <w:tc>
          <w:tcPr>
            <w:tcW w:w="2308" w:type="dxa"/>
            <w:tcBorders>
              <w:top w:val="single" w:sz="4" w:space="0" w:color="auto"/>
              <w:left w:val="single" w:sz="4" w:space="0" w:color="auto"/>
              <w:bottom w:val="single" w:sz="4" w:space="0" w:color="auto"/>
              <w:right w:val="single" w:sz="4" w:space="0" w:color="auto"/>
            </w:tcBorders>
          </w:tcPr>
          <w:p w:rsidR="00DA27EA" w:rsidRDefault="00DA27EA" w:rsidP="006932EB">
            <w:pPr>
              <w:tabs>
                <w:tab w:val="left" w:pos="3692"/>
              </w:tabs>
              <w:rPr>
                <w:rFonts w:ascii="Tahoma" w:hAnsi="Tahoma" w:cs="Tahoma"/>
                <w:sz w:val="20"/>
                <w:szCs w:val="20"/>
              </w:rPr>
            </w:pPr>
          </w:p>
        </w:tc>
      </w:tr>
      <w:tr w:rsidR="00DA27EA" w:rsidTr="006932EB">
        <w:trPr>
          <w:trHeight w:val="197"/>
        </w:trPr>
        <w:tc>
          <w:tcPr>
            <w:tcW w:w="2307" w:type="dxa"/>
            <w:tcBorders>
              <w:top w:val="single" w:sz="4" w:space="0" w:color="auto"/>
              <w:left w:val="single" w:sz="4" w:space="0" w:color="auto"/>
              <w:bottom w:val="single" w:sz="4" w:space="0" w:color="auto"/>
              <w:right w:val="single" w:sz="4" w:space="0" w:color="auto"/>
            </w:tcBorders>
            <w:hideMark/>
          </w:tcPr>
          <w:p w:rsidR="00DA27EA" w:rsidRDefault="00DA27EA" w:rsidP="006932EB">
            <w:pPr>
              <w:tabs>
                <w:tab w:val="left" w:pos="3692"/>
              </w:tabs>
              <w:rPr>
                <w:rFonts w:ascii="Tahoma" w:hAnsi="Tahoma" w:cs="Tahoma"/>
                <w:sz w:val="20"/>
                <w:szCs w:val="20"/>
              </w:rPr>
            </w:pPr>
            <w:r>
              <w:rPr>
                <w:rFonts w:ascii="Tahoma" w:hAnsi="Tahoma" w:cs="Tahoma"/>
                <w:sz w:val="20"/>
                <w:szCs w:val="20"/>
              </w:rPr>
              <w:t>Pushing/pulling</w:t>
            </w:r>
          </w:p>
        </w:tc>
        <w:tc>
          <w:tcPr>
            <w:tcW w:w="2307" w:type="dxa"/>
            <w:tcBorders>
              <w:top w:val="single" w:sz="4" w:space="0" w:color="auto"/>
              <w:left w:val="single" w:sz="4" w:space="0" w:color="auto"/>
              <w:bottom w:val="single" w:sz="4" w:space="0" w:color="auto"/>
              <w:right w:val="single" w:sz="4" w:space="0" w:color="auto"/>
            </w:tcBorders>
          </w:tcPr>
          <w:p w:rsidR="00DA27EA" w:rsidRDefault="00DA27EA" w:rsidP="006932EB">
            <w:pPr>
              <w:tabs>
                <w:tab w:val="left" w:pos="3692"/>
              </w:tabs>
              <w:rPr>
                <w:rFonts w:ascii="Tahoma" w:hAnsi="Tahoma" w:cs="Tahoma"/>
                <w:sz w:val="20"/>
                <w:szCs w:val="20"/>
              </w:rPr>
            </w:pPr>
          </w:p>
        </w:tc>
        <w:tc>
          <w:tcPr>
            <w:tcW w:w="2307" w:type="dxa"/>
            <w:tcBorders>
              <w:top w:val="single" w:sz="4" w:space="0" w:color="auto"/>
              <w:left w:val="single" w:sz="4" w:space="0" w:color="auto"/>
              <w:bottom w:val="single" w:sz="4" w:space="0" w:color="auto"/>
              <w:right w:val="single" w:sz="4" w:space="0" w:color="auto"/>
            </w:tcBorders>
            <w:hideMark/>
          </w:tcPr>
          <w:p w:rsidR="00DA27EA" w:rsidRDefault="00DA27EA" w:rsidP="006932EB">
            <w:pPr>
              <w:tabs>
                <w:tab w:val="left" w:pos="3692"/>
              </w:tabs>
              <w:rPr>
                <w:rFonts w:ascii="Tahoma" w:hAnsi="Tahoma" w:cs="Tahoma"/>
                <w:sz w:val="20"/>
                <w:szCs w:val="20"/>
              </w:rPr>
            </w:pPr>
            <w:r>
              <w:rPr>
                <w:rFonts w:ascii="Tahoma" w:hAnsi="Tahoma" w:cs="Tahoma"/>
                <w:sz w:val="20"/>
                <w:szCs w:val="20"/>
              </w:rPr>
              <w:t>Reaching</w:t>
            </w:r>
          </w:p>
        </w:tc>
        <w:tc>
          <w:tcPr>
            <w:tcW w:w="2308" w:type="dxa"/>
            <w:tcBorders>
              <w:top w:val="single" w:sz="4" w:space="0" w:color="auto"/>
              <w:left w:val="single" w:sz="4" w:space="0" w:color="auto"/>
              <w:bottom w:val="single" w:sz="4" w:space="0" w:color="auto"/>
              <w:right w:val="single" w:sz="4" w:space="0" w:color="auto"/>
            </w:tcBorders>
          </w:tcPr>
          <w:p w:rsidR="00DA27EA" w:rsidRDefault="00DA27EA" w:rsidP="006932EB">
            <w:pPr>
              <w:tabs>
                <w:tab w:val="left" w:pos="3692"/>
              </w:tabs>
              <w:rPr>
                <w:rFonts w:ascii="Tahoma" w:hAnsi="Tahoma" w:cs="Tahoma"/>
                <w:sz w:val="20"/>
                <w:szCs w:val="20"/>
              </w:rPr>
            </w:pPr>
          </w:p>
        </w:tc>
      </w:tr>
      <w:tr w:rsidR="00DA27EA" w:rsidTr="006932EB">
        <w:trPr>
          <w:trHeight w:val="206"/>
        </w:trPr>
        <w:tc>
          <w:tcPr>
            <w:tcW w:w="2307" w:type="dxa"/>
            <w:tcBorders>
              <w:top w:val="single" w:sz="4" w:space="0" w:color="auto"/>
              <w:left w:val="single" w:sz="4" w:space="0" w:color="auto"/>
              <w:bottom w:val="single" w:sz="4" w:space="0" w:color="auto"/>
              <w:right w:val="single" w:sz="4" w:space="0" w:color="auto"/>
            </w:tcBorders>
            <w:hideMark/>
          </w:tcPr>
          <w:p w:rsidR="00DA27EA" w:rsidRDefault="00DA27EA" w:rsidP="006932EB">
            <w:pPr>
              <w:tabs>
                <w:tab w:val="left" w:pos="3692"/>
              </w:tabs>
              <w:rPr>
                <w:rFonts w:ascii="Tahoma" w:hAnsi="Tahoma" w:cs="Tahoma"/>
                <w:sz w:val="20"/>
                <w:szCs w:val="20"/>
              </w:rPr>
            </w:pPr>
            <w:r>
              <w:rPr>
                <w:rFonts w:ascii="Tahoma" w:hAnsi="Tahoma" w:cs="Tahoma"/>
                <w:sz w:val="20"/>
                <w:szCs w:val="20"/>
              </w:rPr>
              <w:t>Twisting</w:t>
            </w:r>
          </w:p>
        </w:tc>
        <w:tc>
          <w:tcPr>
            <w:tcW w:w="2307" w:type="dxa"/>
            <w:tcBorders>
              <w:top w:val="single" w:sz="4" w:space="0" w:color="auto"/>
              <w:left w:val="single" w:sz="4" w:space="0" w:color="auto"/>
              <w:bottom w:val="single" w:sz="4" w:space="0" w:color="auto"/>
              <w:right w:val="single" w:sz="4" w:space="0" w:color="auto"/>
            </w:tcBorders>
          </w:tcPr>
          <w:p w:rsidR="00DA27EA" w:rsidRDefault="00DA27EA" w:rsidP="006932EB">
            <w:pPr>
              <w:tabs>
                <w:tab w:val="left" w:pos="3692"/>
              </w:tabs>
              <w:rPr>
                <w:rFonts w:ascii="Tahoma" w:hAnsi="Tahoma" w:cs="Tahoma"/>
                <w:sz w:val="20"/>
                <w:szCs w:val="20"/>
              </w:rPr>
            </w:pPr>
          </w:p>
        </w:tc>
        <w:tc>
          <w:tcPr>
            <w:tcW w:w="2307" w:type="dxa"/>
            <w:tcBorders>
              <w:top w:val="single" w:sz="4" w:space="0" w:color="auto"/>
              <w:left w:val="single" w:sz="4" w:space="0" w:color="auto"/>
              <w:bottom w:val="single" w:sz="4" w:space="0" w:color="auto"/>
              <w:right w:val="single" w:sz="4" w:space="0" w:color="auto"/>
            </w:tcBorders>
            <w:hideMark/>
          </w:tcPr>
          <w:p w:rsidR="00DA27EA" w:rsidRDefault="00DA27EA" w:rsidP="006932EB">
            <w:pPr>
              <w:tabs>
                <w:tab w:val="left" w:pos="3692"/>
              </w:tabs>
              <w:rPr>
                <w:rFonts w:ascii="Tahoma" w:hAnsi="Tahoma" w:cs="Tahoma"/>
                <w:sz w:val="20"/>
                <w:szCs w:val="20"/>
              </w:rPr>
            </w:pPr>
            <w:r>
              <w:rPr>
                <w:rFonts w:ascii="Tahoma" w:hAnsi="Tahoma" w:cs="Tahoma"/>
                <w:sz w:val="20"/>
                <w:szCs w:val="20"/>
              </w:rPr>
              <w:t>Overhead reaching</w:t>
            </w:r>
          </w:p>
        </w:tc>
        <w:tc>
          <w:tcPr>
            <w:tcW w:w="2308" w:type="dxa"/>
            <w:tcBorders>
              <w:top w:val="single" w:sz="4" w:space="0" w:color="auto"/>
              <w:left w:val="single" w:sz="4" w:space="0" w:color="auto"/>
              <w:bottom w:val="single" w:sz="4" w:space="0" w:color="auto"/>
              <w:right w:val="single" w:sz="4" w:space="0" w:color="auto"/>
            </w:tcBorders>
          </w:tcPr>
          <w:p w:rsidR="00DA27EA" w:rsidRDefault="00DA27EA" w:rsidP="006932EB">
            <w:pPr>
              <w:tabs>
                <w:tab w:val="left" w:pos="3692"/>
              </w:tabs>
              <w:rPr>
                <w:rFonts w:ascii="Tahoma" w:hAnsi="Tahoma" w:cs="Tahoma"/>
                <w:sz w:val="20"/>
                <w:szCs w:val="20"/>
              </w:rPr>
            </w:pPr>
          </w:p>
        </w:tc>
      </w:tr>
      <w:tr w:rsidR="00DA27EA" w:rsidTr="006932EB">
        <w:trPr>
          <w:trHeight w:val="206"/>
        </w:trPr>
        <w:tc>
          <w:tcPr>
            <w:tcW w:w="2307" w:type="dxa"/>
            <w:tcBorders>
              <w:top w:val="single" w:sz="4" w:space="0" w:color="auto"/>
              <w:left w:val="single" w:sz="4" w:space="0" w:color="auto"/>
              <w:bottom w:val="single" w:sz="4" w:space="0" w:color="auto"/>
              <w:right w:val="single" w:sz="4" w:space="0" w:color="auto"/>
            </w:tcBorders>
            <w:hideMark/>
          </w:tcPr>
          <w:p w:rsidR="00DA27EA" w:rsidRDefault="00DA27EA" w:rsidP="006932EB">
            <w:pPr>
              <w:tabs>
                <w:tab w:val="left" w:pos="3692"/>
              </w:tabs>
              <w:rPr>
                <w:rFonts w:ascii="Tahoma" w:hAnsi="Tahoma" w:cs="Tahoma"/>
                <w:sz w:val="20"/>
                <w:szCs w:val="20"/>
              </w:rPr>
            </w:pPr>
            <w:r>
              <w:rPr>
                <w:rFonts w:ascii="Tahoma" w:hAnsi="Tahoma" w:cs="Tahoma"/>
                <w:sz w:val="20"/>
                <w:szCs w:val="20"/>
              </w:rPr>
              <w:t>Keyboarding/mouse</w:t>
            </w:r>
          </w:p>
        </w:tc>
        <w:tc>
          <w:tcPr>
            <w:tcW w:w="2307" w:type="dxa"/>
            <w:tcBorders>
              <w:top w:val="single" w:sz="4" w:space="0" w:color="auto"/>
              <w:left w:val="single" w:sz="4" w:space="0" w:color="auto"/>
              <w:bottom w:val="single" w:sz="4" w:space="0" w:color="auto"/>
              <w:right w:val="single" w:sz="4" w:space="0" w:color="auto"/>
            </w:tcBorders>
          </w:tcPr>
          <w:p w:rsidR="00DA27EA" w:rsidRDefault="00DA27EA" w:rsidP="006932EB">
            <w:pPr>
              <w:tabs>
                <w:tab w:val="left" w:pos="3692"/>
              </w:tabs>
              <w:rPr>
                <w:rFonts w:ascii="Tahoma" w:hAnsi="Tahoma" w:cs="Tahoma"/>
                <w:sz w:val="20"/>
                <w:szCs w:val="20"/>
              </w:rPr>
            </w:pPr>
          </w:p>
        </w:tc>
        <w:tc>
          <w:tcPr>
            <w:tcW w:w="2307" w:type="dxa"/>
            <w:tcBorders>
              <w:top w:val="single" w:sz="4" w:space="0" w:color="auto"/>
              <w:left w:val="single" w:sz="4" w:space="0" w:color="auto"/>
              <w:bottom w:val="single" w:sz="4" w:space="0" w:color="auto"/>
              <w:right w:val="single" w:sz="4" w:space="0" w:color="auto"/>
            </w:tcBorders>
            <w:hideMark/>
          </w:tcPr>
          <w:p w:rsidR="00DA27EA" w:rsidRDefault="00DA27EA" w:rsidP="006932EB">
            <w:pPr>
              <w:tabs>
                <w:tab w:val="left" w:pos="3692"/>
              </w:tabs>
              <w:rPr>
                <w:rFonts w:ascii="Tahoma" w:hAnsi="Tahoma" w:cs="Tahoma"/>
                <w:sz w:val="20"/>
                <w:szCs w:val="20"/>
              </w:rPr>
            </w:pPr>
            <w:r>
              <w:rPr>
                <w:rFonts w:ascii="Tahoma" w:hAnsi="Tahoma" w:cs="Tahoma"/>
                <w:sz w:val="20"/>
                <w:szCs w:val="20"/>
              </w:rPr>
              <w:t>Driving</w:t>
            </w:r>
          </w:p>
        </w:tc>
        <w:tc>
          <w:tcPr>
            <w:tcW w:w="2308" w:type="dxa"/>
            <w:tcBorders>
              <w:top w:val="single" w:sz="4" w:space="0" w:color="auto"/>
              <w:left w:val="single" w:sz="4" w:space="0" w:color="auto"/>
              <w:bottom w:val="single" w:sz="4" w:space="0" w:color="auto"/>
              <w:right w:val="single" w:sz="4" w:space="0" w:color="auto"/>
            </w:tcBorders>
          </w:tcPr>
          <w:p w:rsidR="00DA27EA" w:rsidRDefault="00DA27EA" w:rsidP="006932EB">
            <w:pPr>
              <w:tabs>
                <w:tab w:val="left" w:pos="3692"/>
              </w:tabs>
              <w:rPr>
                <w:rFonts w:ascii="Tahoma" w:hAnsi="Tahoma" w:cs="Tahoma"/>
                <w:sz w:val="20"/>
                <w:szCs w:val="20"/>
              </w:rPr>
            </w:pPr>
          </w:p>
        </w:tc>
      </w:tr>
      <w:tr w:rsidR="00DA27EA" w:rsidTr="006932EB">
        <w:trPr>
          <w:trHeight w:val="206"/>
        </w:trPr>
        <w:tc>
          <w:tcPr>
            <w:tcW w:w="2307" w:type="dxa"/>
            <w:tcBorders>
              <w:top w:val="single" w:sz="4" w:space="0" w:color="auto"/>
              <w:left w:val="single" w:sz="4" w:space="0" w:color="auto"/>
              <w:bottom w:val="single" w:sz="4" w:space="0" w:color="auto"/>
              <w:right w:val="single" w:sz="4" w:space="0" w:color="auto"/>
            </w:tcBorders>
            <w:hideMark/>
          </w:tcPr>
          <w:p w:rsidR="00DA27EA" w:rsidRDefault="00DA27EA" w:rsidP="006932EB">
            <w:pPr>
              <w:tabs>
                <w:tab w:val="left" w:pos="3692"/>
              </w:tabs>
              <w:rPr>
                <w:rFonts w:ascii="Tahoma" w:hAnsi="Tahoma" w:cs="Tahoma"/>
                <w:sz w:val="20"/>
                <w:szCs w:val="20"/>
              </w:rPr>
            </w:pPr>
            <w:r>
              <w:rPr>
                <w:rFonts w:ascii="Tahoma" w:hAnsi="Tahoma" w:cs="Tahoma"/>
                <w:sz w:val="20"/>
                <w:szCs w:val="20"/>
              </w:rPr>
              <w:t>Lifting/carrying (include number of pounds)</w:t>
            </w:r>
          </w:p>
        </w:tc>
        <w:tc>
          <w:tcPr>
            <w:tcW w:w="2307" w:type="dxa"/>
            <w:tcBorders>
              <w:top w:val="single" w:sz="4" w:space="0" w:color="auto"/>
              <w:left w:val="single" w:sz="4" w:space="0" w:color="auto"/>
              <w:bottom w:val="single" w:sz="4" w:space="0" w:color="auto"/>
              <w:right w:val="single" w:sz="4" w:space="0" w:color="auto"/>
            </w:tcBorders>
          </w:tcPr>
          <w:p w:rsidR="00DA27EA" w:rsidRDefault="00DA27EA" w:rsidP="006932EB">
            <w:pPr>
              <w:tabs>
                <w:tab w:val="left" w:pos="3692"/>
              </w:tabs>
              <w:rPr>
                <w:rFonts w:ascii="Tahoma" w:hAnsi="Tahoma" w:cs="Tahoma"/>
                <w:sz w:val="20"/>
                <w:szCs w:val="20"/>
              </w:rPr>
            </w:pPr>
          </w:p>
        </w:tc>
        <w:tc>
          <w:tcPr>
            <w:tcW w:w="4615" w:type="dxa"/>
            <w:gridSpan w:val="2"/>
            <w:tcBorders>
              <w:top w:val="single" w:sz="4" w:space="0" w:color="auto"/>
              <w:left w:val="single" w:sz="4" w:space="0" w:color="auto"/>
              <w:bottom w:val="single" w:sz="4" w:space="0" w:color="auto"/>
              <w:right w:val="single" w:sz="4" w:space="0" w:color="auto"/>
            </w:tcBorders>
          </w:tcPr>
          <w:p w:rsidR="00DA27EA" w:rsidRDefault="00DA27EA" w:rsidP="006932EB">
            <w:pPr>
              <w:tabs>
                <w:tab w:val="left" w:pos="3692"/>
              </w:tabs>
              <w:rPr>
                <w:rFonts w:ascii="Tahoma" w:hAnsi="Tahoma" w:cs="Tahoma"/>
                <w:sz w:val="20"/>
                <w:szCs w:val="20"/>
              </w:rPr>
            </w:pPr>
          </w:p>
        </w:tc>
      </w:tr>
      <w:tr w:rsidR="00DA27EA" w:rsidTr="006932EB">
        <w:trPr>
          <w:trHeight w:val="581"/>
        </w:trPr>
        <w:tc>
          <w:tcPr>
            <w:tcW w:w="2307" w:type="dxa"/>
            <w:tcBorders>
              <w:top w:val="single" w:sz="4" w:space="0" w:color="auto"/>
              <w:left w:val="single" w:sz="4" w:space="0" w:color="auto"/>
              <w:bottom w:val="single" w:sz="4" w:space="0" w:color="auto"/>
              <w:right w:val="single" w:sz="4" w:space="0" w:color="auto"/>
            </w:tcBorders>
          </w:tcPr>
          <w:p w:rsidR="00DA27EA" w:rsidRDefault="00DA27EA" w:rsidP="006932EB">
            <w:pPr>
              <w:tabs>
                <w:tab w:val="left" w:pos="3692"/>
              </w:tabs>
              <w:rPr>
                <w:rFonts w:ascii="Tahoma" w:hAnsi="Tahoma" w:cs="Tahoma"/>
                <w:sz w:val="20"/>
                <w:szCs w:val="20"/>
              </w:rPr>
            </w:pPr>
            <w:r>
              <w:rPr>
                <w:rFonts w:ascii="Tahoma" w:hAnsi="Tahoma" w:cs="Tahoma"/>
                <w:sz w:val="20"/>
                <w:szCs w:val="20"/>
              </w:rPr>
              <w:t>Additional duties</w:t>
            </w:r>
          </w:p>
          <w:p w:rsidR="00DA27EA" w:rsidRDefault="00DA27EA" w:rsidP="006932EB">
            <w:pPr>
              <w:tabs>
                <w:tab w:val="left" w:pos="3692"/>
              </w:tabs>
              <w:rPr>
                <w:rFonts w:ascii="Tahoma" w:hAnsi="Tahoma" w:cs="Tahoma"/>
                <w:sz w:val="20"/>
                <w:szCs w:val="20"/>
              </w:rPr>
            </w:pPr>
          </w:p>
        </w:tc>
        <w:tc>
          <w:tcPr>
            <w:tcW w:w="6922" w:type="dxa"/>
            <w:gridSpan w:val="3"/>
            <w:tcBorders>
              <w:top w:val="single" w:sz="4" w:space="0" w:color="auto"/>
              <w:left w:val="single" w:sz="4" w:space="0" w:color="auto"/>
              <w:bottom w:val="single" w:sz="4" w:space="0" w:color="auto"/>
              <w:right w:val="single" w:sz="4" w:space="0" w:color="auto"/>
            </w:tcBorders>
          </w:tcPr>
          <w:p w:rsidR="00DA27EA" w:rsidRDefault="00DA27EA" w:rsidP="006932EB">
            <w:pPr>
              <w:tabs>
                <w:tab w:val="left" w:pos="3692"/>
              </w:tabs>
              <w:rPr>
                <w:rFonts w:ascii="Tahoma" w:hAnsi="Tahoma" w:cs="Tahoma"/>
                <w:sz w:val="20"/>
                <w:szCs w:val="20"/>
              </w:rPr>
            </w:pPr>
          </w:p>
        </w:tc>
      </w:tr>
    </w:tbl>
    <w:p w:rsidR="00DA27EA" w:rsidRDefault="00DA27EA" w:rsidP="00DA27EA">
      <w:pPr>
        <w:tabs>
          <w:tab w:val="left" w:pos="3692"/>
        </w:tabs>
        <w:rPr>
          <w:rFonts w:ascii="Tahoma" w:hAnsi="Tahoma" w:cs="Tahoma"/>
          <w:b/>
          <w:sz w:val="20"/>
          <w:szCs w:val="20"/>
        </w:rPr>
      </w:pPr>
    </w:p>
    <w:p w:rsidR="00DA27EA" w:rsidRDefault="00DA27EA" w:rsidP="00DA27EA">
      <w:pPr>
        <w:spacing w:before="90"/>
        <w:ind w:right="495"/>
        <w:rPr>
          <w:rFonts w:ascii="Tahoma" w:hAnsi="Tahoma" w:cs="Tahoma"/>
          <w:b/>
          <w:i/>
          <w:sz w:val="20"/>
          <w:szCs w:val="20"/>
        </w:rPr>
      </w:pPr>
      <w:r>
        <w:rPr>
          <w:rFonts w:ascii="Tahoma" w:hAnsi="Tahoma" w:cs="Tahoma"/>
          <w:sz w:val="20"/>
          <w:szCs w:val="20"/>
        </w:rPr>
        <w:t xml:space="preserve">While you are working in this modified-duty job assignment, we will only assign tasks that are consistent with your physical abilities, knowledge, skills, and work restrictions as sanctioned by </w:t>
      </w:r>
      <w:r w:rsidRPr="00255C1C">
        <w:rPr>
          <w:rFonts w:ascii="Tahoma" w:hAnsi="Tahoma" w:cs="Tahoma"/>
          <w:sz w:val="20"/>
          <w:szCs w:val="20"/>
          <w:highlight w:val="lightGray"/>
        </w:rPr>
        <w:t>(doctor’s name/date)</w:t>
      </w:r>
      <w:r>
        <w:rPr>
          <w:rFonts w:ascii="Tahoma" w:hAnsi="Tahoma" w:cs="Tahoma"/>
          <w:sz w:val="20"/>
          <w:szCs w:val="20"/>
        </w:rPr>
        <w:t>.</w:t>
      </w:r>
      <w:r>
        <w:rPr>
          <w:rFonts w:ascii="Tahoma" w:hAnsi="Tahoma" w:cs="Tahoma"/>
          <w:b/>
          <w:i/>
          <w:sz w:val="20"/>
          <w:szCs w:val="20"/>
        </w:rPr>
        <w:t xml:space="preserve"> </w:t>
      </w:r>
      <w:r>
        <w:rPr>
          <w:rFonts w:ascii="Tahoma" w:hAnsi="Tahoma" w:cs="Tahoma"/>
          <w:sz w:val="20"/>
          <w:szCs w:val="20"/>
        </w:rPr>
        <w:t xml:space="preserve">We will provide training if necessary. If you are asked to perform duties that you believe are not within your restrictions, please cease work immediately and contact your supervisor. </w:t>
      </w:r>
    </w:p>
    <w:p w:rsidR="00DA27EA" w:rsidRDefault="00DA27EA" w:rsidP="00DA27EA">
      <w:pPr>
        <w:pStyle w:val="BodyText"/>
        <w:rPr>
          <w:rFonts w:ascii="Tahoma" w:hAnsi="Tahoma" w:cs="Tahoma"/>
          <w:b/>
          <w:i/>
          <w:sz w:val="20"/>
          <w:szCs w:val="20"/>
        </w:rPr>
      </w:pPr>
    </w:p>
    <w:p w:rsidR="00DA27EA" w:rsidRDefault="00DA27EA" w:rsidP="00DA27EA">
      <w:pPr>
        <w:ind w:right="597"/>
        <w:rPr>
          <w:rFonts w:ascii="Tahoma" w:hAnsi="Tahoma" w:cs="Tahoma"/>
          <w:b/>
          <w:sz w:val="20"/>
          <w:szCs w:val="20"/>
        </w:rPr>
      </w:pPr>
      <w:r>
        <w:rPr>
          <w:rFonts w:ascii="Tahoma" w:hAnsi="Tahoma" w:cs="Tahoma"/>
          <w:sz w:val="20"/>
          <w:szCs w:val="20"/>
        </w:rPr>
        <w:t xml:space="preserve">Please sign below either accepting or rejecting this offer and return it to our office by </w:t>
      </w:r>
      <w:r w:rsidRPr="00255C1C">
        <w:rPr>
          <w:rFonts w:ascii="Tahoma" w:hAnsi="Tahoma" w:cs="Tahoma"/>
          <w:sz w:val="20"/>
          <w:szCs w:val="20"/>
          <w:highlight w:val="lightGray"/>
        </w:rPr>
        <w:t>(month/day/year*)</w:t>
      </w:r>
      <w:r>
        <w:rPr>
          <w:rFonts w:ascii="Tahoma" w:hAnsi="Tahoma" w:cs="Tahoma"/>
          <w:sz w:val="20"/>
          <w:szCs w:val="20"/>
        </w:rPr>
        <w:t xml:space="preserve">. If we do not hear from you, we will assume you have rejected this offer. </w:t>
      </w:r>
      <w:r>
        <w:rPr>
          <w:rFonts w:ascii="Tahoma" w:hAnsi="Tahoma" w:cs="Tahoma"/>
          <w:b/>
          <w:sz w:val="20"/>
          <w:szCs w:val="20"/>
        </w:rPr>
        <w:t>Rejection of this offer may affect your entitlement to or amount of temporary income benefits.</w:t>
      </w:r>
    </w:p>
    <w:p w:rsidR="00DA27EA" w:rsidRDefault="00DA27EA" w:rsidP="00DA27EA">
      <w:pPr>
        <w:pStyle w:val="Heading1"/>
        <w:ind w:right="670"/>
        <w:jc w:val="both"/>
        <w:rPr>
          <w:rFonts w:ascii="Tahoma" w:hAnsi="Tahoma" w:cs="Tahoma"/>
          <w:i/>
          <w:sz w:val="20"/>
          <w:szCs w:val="20"/>
        </w:rPr>
      </w:pPr>
    </w:p>
    <w:p w:rsidR="00DA27EA" w:rsidRPr="00DA27EA" w:rsidRDefault="00DA27EA" w:rsidP="00DA27EA">
      <w:pPr>
        <w:pStyle w:val="Heading2"/>
      </w:pPr>
      <w:r w:rsidRPr="00DA27EA">
        <w:t>Employee’s Signature -</w:t>
      </w:r>
      <w:r w:rsidRPr="00DA27EA">
        <w:rPr>
          <w:spacing w:val="-6"/>
        </w:rPr>
        <w:t xml:space="preserve"> </w:t>
      </w:r>
      <w:r w:rsidRPr="00DA27EA">
        <w:t>Accepting</w:t>
      </w:r>
      <w:r w:rsidRPr="00DA27EA">
        <w:rPr>
          <w:spacing w:val="-5"/>
        </w:rPr>
        <w:t xml:space="preserve"> </w:t>
      </w:r>
      <w:r w:rsidRPr="00DA27EA">
        <w:t>Offer</w:t>
      </w:r>
      <w:r w:rsidRPr="00DA27EA">
        <w:tab/>
      </w:r>
      <w:r w:rsidRPr="00DA27EA">
        <w:tab/>
        <w:t>Date</w:t>
      </w:r>
    </w:p>
    <w:p w:rsidR="00DA27EA" w:rsidRDefault="00DA27EA" w:rsidP="00DA27EA">
      <w:pPr>
        <w:pStyle w:val="BodyText"/>
        <w:rPr>
          <w:rFonts w:ascii="Tahoma" w:hAnsi="Tahoma" w:cs="Tahoma"/>
          <w:sz w:val="20"/>
          <w:szCs w:val="20"/>
        </w:rPr>
      </w:pPr>
    </w:p>
    <w:p w:rsidR="00DA27EA" w:rsidRDefault="00DA27EA" w:rsidP="00DA27EA">
      <w:pPr>
        <w:pStyle w:val="BodyText"/>
        <w:rPr>
          <w:rFonts w:ascii="Tahoma" w:hAnsi="Tahoma" w:cs="Tahoma"/>
          <w:sz w:val="20"/>
          <w:szCs w:val="20"/>
        </w:rPr>
      </w:pPr>
    </w:p>
    <w:p w:rsidR="00DA27EA" w:rsidRDefault="00DA27EA" w:rsidP="00DA27EA">
      <w:pPr>
        <w:pStyle w:val="BodyText"/>
        <w:pBdr>
          <w:top w:val="single" w:sz="4" w:space="1" w:color="auto"/>
        </w:pBdr>
        <w:spacing w:before="3"/>
        <w:rPr>
          <w:rFonts w:ascii="Tahoma" w:hAnsi="Tahoma" w:cs="Tahoma"/>
          <w:sz w:val="20"/>
          <w:szCs w:val="20"/>
        </w:rPr>
      </w:pPr>
      <w:r>
        <w:rPr>
          <w:rFonts w:ascii="Tahoma" w:hAnsi="Tahoma" w:cs="Tahoma"/>
          <w:sz w:val="20"/>
          <w:szCs w:val="20"/>
        </w:rPr>
        <w:t>Employee’s Signature –</w:t>
      </w:r>
      <w:r>
        <w:rPr>
          <w:rFonts w:ascii="Tahoma" w:hAnsi="Tahoma" w:cs="Tahoma"/>
          <w:spacing w:val="-5"/>
          <w:sz w:val="20"/>
          <w:szCs w:val="20"/>
        </w:rPr>
        <w:t xml:space="preserve"> </w:t>
      </w:r>
      <w:r>
        <w:rPr>
          <w:rFonts w:ascii="Tahoma" w:hAnsi="Tahoma" w:cs="Tahoma"/>
          <w:sz w:val="20"/>
          <w:szCs w:val="20"/>
        </w:rPr>
        <w:t>Rejecting</w:t>
      </w:r>
      <w:r>
        <w:rPr>
          <w:rFonts w:ascii="Tahoma" w:hAnsi="Tahoma" w:cs="Tahoma"/>
          <w:spacing w:val="-5"/>
          <w:sz w:val="20"/>
          <w:szCs w:val="20"/>
        </w:rPr>
        <w:t xml:space="preserve"> </w:t>
      </w:r>
      <w:r>
        <w:rPr>
          <w:rFonts w:ascii="Tahoma" w:hAnsi="Tahoma" w:cs="Tahoma"/>
          <w:sz w:val="20"/>
          <w:szCs w:val="20"/>
        </w:rPr>
        <w:t>Offer</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Date</w:t>
      </w:r>
    </w:p>
    <w:p w:rsidR="00DA27EA" w:rsidRDefault="00DA27EA" w:rsidP="00DA27EA">
      <w:pPr>
        <w:rPr>
          <w:rFonts w:ascii="Tahoma" w:hAnsi="Tahoma" w:cs="Tahoma"/>
          <w:sz w:val="20"/>
          <w:szCs w:val="20"/>
        </w:rPr>
      </w:pPr>
    </w:p>
    <w:p w:rsidR="00DA27EA" w:rsidRDefault="00DA27EA" w:rsidP="00DA27EA">
      <w:pPr>
        <w:rPr>
          <w:rFonts w:ascii="Tahoma" w:hAnsi="Tahoma" w:cs="Tahoma"/>
          <w:sz w:val="20"/>
          <w:szCs w:val="20"/>
        </w:rPr>
      </w:pPr>
    </w:p>
    <w:p w:rsidR="00DA27EA" w:rsidRDefault="00DA27EA" w:rsidP="00DA27EA">
      <w:pPr>
        <w:rPr>
          <w:rFonts w:ascii="Tahoma" w:hAnsi="Tahoma" w:cs="Tahoma"/>
          <w:sz w:val="20"/>
          <w:szCs w:val="20"/>
        </w:rPr>
      </w:pPr>
      <w:r>
        <w:rPr>
          <w:rFonts w:ascii="Tahoma" w:hAnsi="Tahoma" w:cs="Tahoma"/>
          <w:sz w:val="20"/>
          <w:szCs w:val="20"/>
        </w:rPr>
        <w:t>Sincerely,</w:t>
      </w:r>
    </w:p>
    <w:p w:rsidR="00DA27EA" w:rsidRDefault="00DA27EA" w:rsidP="00DA27EA">
      <w:pPr>
        <w:pStyle w:val="BodyText"/>
        <w:rPr>
          <w:rFonts w:ascii="Tahoma" w:hAnsi="Tahoma" w:cs="Tahoma"/>
          <w:sz w:val="20"/>
          <w:szCs w:val="20"/>
        </w:rPr>
      </w:pPr>
    </w:p>
    <w:p w:rsidR="00DA27EA" w:rsidRPr="00255C1C" w:rsidRDefault="00DA27EA" w:rsidP="00DA27EA">
      <w:pPr>
        <w:ind w:right="7953"/>
        <w:rPr>
          <w:rFonts w:ascii="Tahoma" w:hAnsi="Tahoma" w:cs="Tahoma"/>
          <w:sz w:val="20"/>
          <w:szCs w:val="20"/>
          <w:highlight w:val="lightGray"/>
        </w:rPr>
      </w:pPr>
      <w:r w:rsidRPr="00255C1C">
        <w:rPr>
          <w:rFonts w:ascii="Tahoma" w:hAnsi="Tahoma" w:cs="Tahoma"/>
          <w:sz w:val="20"/>
          <w:szCs w:val="20"/>
          <w:highlight w:val="lightGray"/>
        </w:rPr>
        <w:t xml:space="preserve">Name, </w:t>
      </w:r>
    </w:p>
    <w:p w:rsidR="00DA27EA" w:rsidRPr="00255C1C" w:rsidRDefault="00DA27EA" w:rsidP="00DA27EA">
      <w:pPr>
        <w:ind w:right="7953"/>
        <w:rPr>
          <w:rFonts w:ascii="Tahoma" w:hAnsi="Tahoma" w:cs="Tahoma"/>
          <w:sz w:val="20"/>
          <w:szCs w:val="20"/>
          <w:highlight w:val="lightGray"/>
        </w:rPr>
      </w:pPr>
      <w:r w:rsidRPr="00255C1C">
        <w:rPr>
          <w:rFonts w:ascii="Tahoma" w:hAnsi="Tahoma" w:cs="Tahoma"/>
          <w:sz w:val="20"/>
          <w:szCs w:val="20"/>
          <w:highlight w:val="lightGray"/>
        </w:rPr>
        <w:t xml:space="preserve">Title </w:t>
      </w:r>
    </w:p>
    <w:p w:rsidR="00DA27EA" w:rsidRDefault="00DA27EA" w:rsidP="00DA27EA">
      <w:pPr>
        <w:ind w:right="7953"/>
        <w:rPr>
          <w:rFonts w:ascii="Tahoma" w:hAnsi="Tahoma" w:cs="Tahoma"/>
          <w:sz w:val="20"/>
          <w:szCs w:val="20"/>
        </w:rPr>
      </w:pPr>
      <w:r w:rsidRPr="00255C1C">
        <w:rPr>
          <w:rFonts w:ascii="Tahoma" w:hAnsi="Tahoma" w:cs="Tahoma"/>
          <w:sz w:val="20"/>
          <w:szCs w:val="20"/>
          <w:highlight w:val="lightGray"/>
        </w:rPr>
        <w:t>Company</w:t>
      </w:r>
    </w:p>
    <w:p w:rsidR="00DA27EA" w:rsidRDefault="00DA27EA" w:rsidP="00DA27EA">
      <w:pPr>
        <w:rPr>
          <w:rFonts w:ascii="Tahoma" w:eastAsia="Calibri" w:hAnsi="Tahoma" w:cs="Tahoma"/>
          <w:sz w:val="20"/>
          <w:szCs w:val="20"/>
          <w:lang w:bidi="en-US"/>
        </w:rPr>
      </w:pPr>
    </w:p>
    <w:p w:rsidR="00DA27EA" w:rsidRDefault="00D55CCB" w:rsidP="00DA27EA">
      <w:pPr>
        <w:rPr>
          <w:rFonts w:ascii="Tahoma" w:hAnsi="Tahoma" w:cs="Tahoma"/>
          <w:sz w:val="20"/>
          <w:szCs w:val="20"/>
        </w:rPr>
      </w:pPr>
      <w:r>
        <w:rPr>
          <w:noProof/>
        </w:rPr>
        <mc:AlternateContent>
          <mc:Choice Requires="wps">
            <w:drawing>
              <wp:anchor distT="45720" distB="45720" distL="114300" distR="114300" simplePos="0" relativeHeight="251661312" behindDoc="0" locked="0" layoutInCell="1" allowOverlap="1">
                <wp:simplePos x="0" y="0"/>
                <wp:positionH relativeFrom="margin">
                  <wp:posOffset>19865</wp:posOffset>
                </wp:positionH>
                <wp:positionV relativeFrom="margin">
                  <wp:posOffset>8008560</wp:posOffset>
                </wp:positionV>
                <wp:extent cx="5946775" cy="607695"/>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607695"/>
                        </a:xfrm>
                        <a:prstGeom prst="rect">
                          <a:avLst/>
                        </a:prstGeom>
                        <a:solidFill>
                          <a:srgbClr val="FFFFFF"/>
                        </a:solidFill>
                        <a:ln w="9525">
                          <a:noFill/>
                          <a:miter lim="800000"/>
                          <a:headEnd/>
                          <a:tailEnd/>
                        </a:ln>
                      </wps:spPr>
                      <wps:txbx>
                        <w:txbxContent>
                          <w:p w:rsidR="00DA27EA" w:rsidRPr="00DF396F" w:rsidRDefault="00DA27EA" w:rsidP="00DA27EA">
                            <w:pPr>
                              <w:tabs>
                                <w:tab w:val="center" w:pos="4680"/>
                                <w:tab w:val="right" w:pos="9360"/>
                              </w:tabs>
                              <w:jc w:val="center"/>
                              <w:rPr>
                                <w:rFonts w:ascii="Calibri" w:hAnsi="Calibri" w:cs="Calibri"/>
                                <w:color w:val="7F7F7F"/>
                                <w:sz w:val="22"/>
                                <w:szCs w:val="22"/>
                              </w:rPr>
                            </w:pPr>
                            <w:r w:rsidRPr="00DF396F">
                              <w:rPr>
                                <w:rFonts w:ascii="Calibri" w:hAnsi="Calibri" w:cs="Calibri"/>
                                <w:color w:val="7F7F7F"/>
                                <w:sz w:val="22"/>
                                <w:szCs w:val="22"/>
                              </w:rPr>
                              <w:t xml:space="preserve">SAMPLE BONA FIDE LETTER OF EMPLOYMENT </w:t>
                            </w:r>
                            <w:r w:rsidRPr="00DF396F">
                              <w:rPr>
                                <w:rFonts w:ascii="Calibri" w:hAnsi="Calibri" w:cs="Calibri"/>
                                <w:color w:val="7F7F7F"/>
                                <w:sz w:val="22"/>
                                <w:szCs w:val="22"/>
                              </w:rPr>
                              <w:br/>
                              <w:t>Page 2 of 2</w:t>
                            </w:r>
                          </w:p>
                          <w:p w:rsidR="00DA27EA" w:rsidRDefault="00DA27EA" w:rsidP="00DA27E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1.55pt;margin-top:630.6pt;width:468.25pt;height:47.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" stroked="f">
                <v:textbox style="mso-fit-shape-to-text:t">
                  <w:txbxContent>
                    <w:p w:rsidR="00DA27EA" w:rsidRPr="00DF396F" w:rsidRDefault="00DA27EA" w:rsidP="00DA27EA">
                      <w:pPr>
                        <w:tabs>
                          <w:tab w:val="center" w:pos="4680"/>
                          <w:tab w:val="right" w:pos="9360"/>
                        </w:tabs>
                        <w:jc w:val="center"/>
                        <w:rPr>
                          <w:rFonts w:ascii="Calibri" w:hAnsi="Calibri" w:cs="Calibri"/>
                          <w:color w:val="7F7F7F"/>
                          <w:sz w:val="22"/>
                          <w:szCs w:val="22"/>
                        </w:rPr>
                      </w:pPr>
                      <w:r w:rsidRPr="00DF396F">
                        <w:rPr>
                          <w:rFonts w:ascii="Calibri" w:hAnsi="Calibri" w:cs="Calibri"/>
                          <w:color w:val="7F7F7F"/>
                          <w:sz w:val="22"/>
                          <w:szCs w:val="22"/>
                        </w:rPr>
                        <w:t xml:space="preserve">SAMPLE BONA FIDE LETTER OF EMPLOYMENT </w:t>
                      </w:r>
                      <w:r w:rsidRPr="00DF396F">
                        <w:rPr>
                          <w:rFonts w:ascii="Calibri" w:hAnsi="Calibri" w:cs="Calibri"/>
                          <w:color w:val="7F7F7F"/>
                          <w:sz w:val="22"/>
                          <w:szCs w:val="22"/>
                        </w:rPr>
                        <w:br/>
                        <w:t>Page 2 of 2</w:t>
                      </w:r>
                    </w:p>
                    <w:p w:rsidR="00DA27EA" w:rsidRDefault="00DA27EA" w:rsidP="00DA27EA"/>
                  </w:txbxContent>
                </v:textbox>
                <w10:wrap type="square" anchorx="margin" anchory="margin"/>
              </v:shape>
            </w:pict>
          </mc:Fallback>
        </mc:AlternateContent>
      </w:r>
      <w:r w:rsidR="00DA27EA">
        <w:rPr>
          <w:noProof/>
        </w:rPr>
        <mc:AlternateContent>
          <mc:Choice Requires="wps">
            <w:drawing>
              <wp:anchor distT="45720" distB="45720" distL="114300" distR="114300" simplePos="0" relativeHeight="251659264" behindDoc="0" locked="0" layoutInCell="1" allowOverlap="1">
                <wp:simplePos x="0" y="0"/>
                <wp:positionH relativeFrom="margin">
                  <wp:posOffset>-1270</wp:posOffset>
                </wp:positionH>
                <wp:positionV relativeFrom="margin">
                  <wp:posOffset>8001000</wp:posOffset>
                </wp:positionV>
                <wp:extent cx="5946775" cy="48831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446405"/>
                        </a:xfrm>
                        <a:prstGeom prst="rect">
                          <a:avLst/>
                        </a:prstGeom>
                        <a:solidFill>
                          <a:srgbClr val="FFFFFF"/>
                        </a:solidFill>
                        <a:ln w="9525">
                          <a:noFill/>
                          <a:miter lim="800000"/>
                          <a:headEnd/>
                          <a:tailEnd/>
                        </a:ln>
                      </wps:spPr>
                      <wps:txbx>
                        <w:txbxContent>
                          <w:p w:rsidR="00DA27EA" w:rsidRPr="00DF396F" w:rsidRDefault="00DA27EA" w:rsidP="00DA27EA">
                            <w:pPr>
                              <w:tabs>
                                <w:tab w:val="center" w:pos="4680"/>
                                <w:tab w:val="right" w:pos="9360"/>
                              </w:tabs>
                              <w:jc w:val="center"/>
                              <w:rPr>
                                <w:rFonts w:ascii="Calibri" w:hAnsi="Calibri" w:cs="Calibri"/>
                                <w:color w:val="7F7F7F"/>
                                <w:sz w:val="22"/>
                                <w:szCs w:val="22"/>
                              </w:rPr>
                            </w:pPr>
                            <w:r w:rsidRPr="00DF396F">
                              <w:rPr>
                                <w:rFonts w:ascii="Calibri" w:hAnsi="Calibri" w:cs="Calibri"/>
                                <w:color w:val="7F7F7F"/>
                                <w:sz w:val="22"/>
                                <w:szCs w:val="22"/>
                              </w:rPr>
                              <w:t xml:space="preserve">SAMPLE BONA FIDE LETTER OF EMPLOYMENT </w:t>
                            </w:r>
                            <w:r w:rsidRPr="00DF396F">
                              <w:rPr>
                                <w:rFonts w:ascii="Calibri" w:hAnsi="Calibri" w:cs="Calibri"/>
                                <w:color w:val="7F7F7F"/>
                                <w:sz w:val="22"/>
                                <w:szCs w:val="22"/>
                              </w:rPr>
                              <w:br/>
                              <w:t>Page 2 of 2</w:t>
                            </w:r>
                          </w:p>
                          <w:p w:rsidR="00DA27EA" w:rsidRDefault="00DA27EA" w:rsidP="00DA27E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1pt;margin-top:630pt;width:468.25pt;height:38.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" stroked="f">
                <v:textbox style="mso-fit-shape-to-text:t">
                  <w:txbxContent>
                    <w:p w:rsidR="00DA27EA" w:rsidRPr="00DF396F" w:rsidRDefault="00DA27EA" w:rsidP="00DA27EA">
                      <w:pPr>
                        <w:tabs>
                          <w:tab w:val="center" w:pos="4680"/>
                          <w:tab w:val="right" w:pos="9360"/>
                        </w:tabs>
                        <w:jc w:val="center"/>
                        <w:rPr>
                          <w:rFonts w:ascii="Calibri" w:hAnsi="Calibri" w:cs="Calibri"/>
                          <w:color w:val="7F7F7F"/>
                          <w:sz w:val="22"/>
                          <w:szCs w:val="22"/>
                        </w:rPr>
                      </w:pPr>
                      <w:r w:rsidRPr="00DF396F">
                        <w:rPr>
                          <w:rFonts w:ascii="Calibri" w:hAnsi="Calibri" w:cs="Calibri"/>
                          <w:color w:val="7F7F7F"/>
                          <w:sz w:val="22"/>
                          <w:szCs w:val="22"/>
                        </w:rPr>
                        <w:t xml:space="preserve">SAMPLE BONA FIDE LETTER OF EMPLOYMENT </w:t>
                      </w:r>
                      <w:r w:rsidRPr="00DF396F">
                        <w:rPr>
                          <w:rFonts w:ascii="Calibri" w:hAnsi="Calibri" w:cs="Calibri"/>
                          <w:color w:val="7F7F7F"/>
                          <w:sz w:val="22"/>
                          <w:szCs w:val="22"/>
                        </w:rPr>
                        <w:br/>
                        <w:t>Page 2 of 2</w:t>
                      </w:r>
                    </w:p>
                    <w:p w:rsidR="00DA27EA" w:rsidRDefault="00DA27EA" w:rsidP="00DA27EA"/>
                  </w:txbxContent>
                </v:textbox>
                <w10:wrap type="square" anchorx="margin" anchory="margin"/>
              </v:shape>
            </w:pict>
          </mc:Fallback>
        </mc:AlternateContent>
      </w:r>
      <w:r w:rsidR="00DA27EA">
        <w:rPr>
          <w:rFonts w:ascii="Tahoma" w:hAnsi="Tahoma" w:cs="Tahoma"/>
          <w:sz w:val="20"/>
          <w:szCs w:val="20"/>
        </w:rPr>
        <w:t xml:space="preserve">Enclosed: DWC-73, Work Status Report from </w:t>
      </w:r>
      <w:r w:rsidR="00DA27EA" w:rsidRPr="00255C1C">
        <w:rPr>
          <w:rFonts w:ascii="Tahoma" w:hAnsi="Tahoma" w:cs="Tahoma"/>
          <w:sz w:val="20"/>
          <w:szCs w:val="20"/>
          <w:highlight w:val="lightGray"/>
        </w:rPr>
        <w:t>(doctor’s name/date)</w:t>
      </w:r>
    </w:p>
    <w:p w:rsidR="00DA27EA" w:rsidRDefault="00DA27EA" w:rsidP="00DA27EA">
      <w:pPr>
        <w:rPr>
          <w:rFonts w:ascii="Tahoma" w:hAnsi="Tahoma" w:cs="Tahoma"/>
          <w:sz w:val="20"/>
          <w:szCs w:val="20"/>
        </w:rPr>
        <w:sectPr w:rsidR="00DA27EA" w:rsidSect="00DA27EA">
          <w:headerReference w:type="default" r:id="rId5"/>
          <w:footerReference w:type="default" r:id="rId6"/>
          <w:pgSz w:w="12240" w:h="15840"/>
          <w:pgMar w:top="1440" w:right="1440" w:bottom="1440" w:left="1440" w:header="720" w:footer="720" w:gutter="0"/>
          <w:cols w:space="720"/>
        </w:sectPr>
      </w:pPr>
    </w:p>
    <w:p w:rsidR="00DA27EA" w:rsidRPr="00255C1C" w:rsidRDefault="00DA27EA" w:rsidP="00DA27EA">
      <w:pPr>
        <w:pStyle w:val="BodyText"/>
        <w:spacing w:before="39"/>
        <w:jc w:val="center"/>
        <w:rPr>
          <w:rFonts w:ascii="Tahoma" w:hAnsi="Tahoma" w:cs="Tahoma"/>
          <w:b/>
          <w:sz w:val="20"/>
          <w:szCs w:val="20"/>
        </w:rPr>
      </w:pPr>
      <w:r w:rsidRPr="00255C1C">
        <w:rPr>
          <w:rFonts w:ascii="Tahoma" w:hAnsi="Tahoma" w:cs="Tahoma"/>
          <w:b/>
          <w:sz w:val="20"/>
          <w:szCs w:val="20"/>
        </w:rPr>
        <w:lastRenderedPageBreak/>
        <w:t>Sample Job Description with Physical and Time Requirements</w:t>
      </w:r>
    </w:p>
    <w:p w:rsidR="00DA27EA" w:rsidRDefault="00DA27EA" w:rsidP="00DA27EA">
      <w:pPr>
        <w:pStyle w:val="BodyText"/>
        <w:rPr>
          <w:rFonts w:ascii="Tahoma" w:hAnsi="Tahoma" w:cs="Tahoma"/>
          <w:sz w:val="20"/>
          <w:szCs w:val="20"/>
        </w:rPr>
      </w:pPr>
    </w:p>
    <w:p w:rsidR="00DA27EA" w:rsidRDefault="00DA27EA" w:rsidP="00DA27EA">
      <w:pPr>
        <w:pStyle w:val="BodyText"/>
        <w:ind w:left="100"/>
        <w:rPr>
          <w:rFonts w:ascii="Tahoma" w:hAnsi="Tahoma" w:cs="Tahoma"/>
          <w:sz w:val="20"/>
          <w:szCs w:val="20"/>
        </w:rPr>
      </w:pPr>
      <w:r>
        <w:rPr>
          <w:rFonts w:ascii="Tahoma" w:hAnsi="Tahoma" w:cs="Tahoma"/>
          <w:sz w:val="20"/>
          <w:szCs w:val="20"/>
        </w:rPr>
        <w:t>This position will entail these specific tasks in accordance with your modified duty restrictions:</w:t>
      </w:r>
    </w:p>
    <w:p w:rsidR="00DA27EA" w:rsidRDefault="00DA27EA" w:rsidP="00DA27EA">
      <w:pPr>
        <w:pStyle w:val="ListParagraph"/>
        <w:widowControl w:val="0"/>
        <w:numPr>
          <w:ilvl w:val="0"/>
          <w:numId w:val="19"/>
        </w:numPr>
        <w:tabs>
          <w:tab w:val="left" w:pos="821"/>
        </w:tabs>
        <w:autoSpaceDE w:val="0"/>
        <w:autoSpaceDN w:val="0"/>
        <w:spacing w:before="22"/>
        <w:contextualSpacing w:val="0"/>
        <w:rPr>
          <w:rFonts w:ascii="Tahoma" w:hAnsi="Tahoma" w:cs="Tahoma"/>
          <w:sz w:val="20"/>
          <w:szCs w:val="20"/>
        </w:rPr>
      </w:pPr>
      <w:r>
        <w:rPr>
          <w:rFonts w:ascii="Tahoma" w:hAnsi="Tahoma" w:cs="Tahoma"/>
          <w:sz w:val="20"/>
          <w:szCs w:val="20"/>
        </w:rPr>
        <w:t>Med count and</w:t>
      </w:r>
      <w:r>
        <w:rPr>
          <w:rFonts w:ascii="Tahoma" w:hAnsi="Tahoma" w:cs="Tahoma"/>
          <w:spacing w:val="-2"/>
          <w:sz w:val="20"/>
          <w:szCs w:val="20"/>
        </w:rPr>
        <w:t xml:space="preserve"> </w:t>
      </w:r>
      <w:r>
        <w:rPr>
          <w:rFonts w:ascii="Tahoma" w:hAnsi="Tahoma" w:cs="Tahoma"/>
          <w:sz w:val="20"/>
          <w:szCs w:val="20"/>
        </w:rPr>
        <w:t>recording</w:t>
      </w:r>
    </w:p>
    <w:p w:rsidR="00DA27EA" w:rsidRDefault="00DA27EA" w:rsidP="00DA27EA">
      <w:pPr>
        <w:pStyle w:val="ListParagraph"/>
        <w:widowControl w:val="0"/>
        <w:numPr>
          <w:ilvl w:val="1"/>
          <w:numId w:val="19"/>
        </w:numPr>
        <w:tabs>
          <w:tab w:val="left" w:pos="1541"/>
        </w:tabs>
        <w:autoSpaceDE w:val="0"/>
        <w:autoSpaceDN w:val="0"/>
        <w:spacing w:before="19"/>
        <w:contextualSpacing w:val="0"/>
        <w:rPr>
          <w:rFonts w:ascii="Tahoma" w:hAnsi="Tahoma" w:cs="Tahoma"/>
          <w:sz w:val="20"/>
          <w:szCs w:val="20"/>
        </w:rPr>
      </w:pPr>
      <w:r>
        <w:rPr>
          <w:rFonts w:ascii="Tahoma" w:hAnsi="Tahoma" w:cs="Tahoma"/>
          <w:sz w:val="20"/>
          <w:szCs w:val="20"/>
        </w:rPr>
        <w:t>Requires sitting and/or standing up to 3 hours per</w:t>
      </w:r>
      <w:r>
        <w:rPr>
          <w:rFonts w:ascii="Tahoma" w:hAnsi="Tahoma" w:cs="Tahoma"/>
          <w:spacing w:val="-6"/>
          <w:sz w:val="20"/>
          <w:szCs w:val="20"/>
        </w:rPr>
        <w:t xml:space="preserve"> </w:t>
      </w:r>
      <w:r>
        <w:rPr>
          <w:rFonts w:ascii="Tahoma" w:hAnsi="Tahoma" w:cs="Tahoma"/>
          <w:sz w:val="20"/>
          <w:szCs w:val="20"/>
        </w:rPr>
        <w:t>day</w:t>
      </w:r>
    </w:p>
    <w:p w:rsidR="00DA27EA" w:rsidRDefault="00DA27EA" w:rsidP="00DA27EA">
      <w:pPr>
        <w:pStyle w:val="ListParagraph"/>
        <w:widowControl w:val="0"/>
        <w:numPr>
          <w:ilvl w:val="1"/>
          <w:numId w:val="19"/>
        </w:numPr>
        <w:tabs>
          <w:tab w:val="left" w:pos="1541"/>
        </w:tabs>
        <w:autoSpaceDE w:val="0"/>
        <w:autoSpaceDN w:val="0"/>
        <w:spacing w:before="15"/>
        <w:ind w:hanging="360"/>
        <w:contextualSpacing w:val="0"/>
        <w:rPr>
          <w:rFonts w:ascii="Tahoma" w:hAnsi="Tahoma" w:cs="Tahoma"/>
          <w:sz w:val="20"/>
          <w:szCs w:val="20"/>
        </w:rPr>
      </w:pPr>
      <w:r>
        <w:rPr>
          <w:rFonts w:ascii="Tahoma" w:hAnsi="Tahoma" w:cs="Tahoma"/>
          <w:sz w:val="20"/>
          <w:szCs w:val="20"/>
        </w:rPr>
        <w:t>Requires grasping/squeezing and lifting of items less than 10</w:t>
      </w:r>
      <w:r>
        <w:rPr>
          <w:rFonts w:ascii="Tahoma" w:hAnsi="Tahoma" w:cs="Tahoma"/>
          <w:spacing w:val="-8"/>
          <w:sz w:val="20"/>
          <w:szCs w:val="20"/>
        </w:rPr>
        <w:t xml:space="preserve"> </w:t>
      </w:r>
      <w:r>
        <w:rPr>
          <w:rFonts w:ascii="Tahoma" w:hAnsi="Tahoma" w:cs="Tahoma"/>
          <w:sz w:val="20"/>
          <w:szCs w:val="20"/>
        </w:rPr>
        <w:t>pounds</w:t>
      </w:r>
    </w:p>
    <w:p w:rsidR="00DA27EA" w:rsidRDefault="00DA27EA" w:rsidP="00DA27EA">
      <w:pPr>
        <w:pStyle w:val="ListParagraph"/>
        <w:widowControl w:val="0"/>
        <w:numPr>
          <w:ilvl w:val="0"/>
          <w:numId w:val="19"/>
        </w:numPr>
        <w:tabs>
          <w:tab w:val="left" w:pos="821"/>
        </w:tabs>
        <w:autoSpaceDE w:val="0"/>
        <w:autoSpaceDN w:val="0"/>
        <w:spacing w:before="16"/>
        <w:ind w:hanging="360"/>
        <w:contextualSpacing w:val="0"/>
        <w:rPr>
          <w:rFonts w:ascii="Tahoma" w:hAnsi="Tahoma" w:cs="Tahoma"/>
          <w:sz w:val="20"/>
          <w:szCs w:val="20"/>
        </w:rPr>
      </w:pPr>
      <w:r>
        <w:rPr>
          <w:rFonts w:ascii="Tahoma" w:hAnsi="Tahoma" w:cs="Tahoma"/>
          <w:sz w:val="20"/>
          <w:szCs w:val="20"/>
        </w:rPr>
        <w:t>Cooking and supervising cooking and clean</w:t>
      </w:r>
      <w:r>
        <w:rPr>
          <w:rFonts w:ascii="Tahoma" w:hAnsi="Tahoma" w:cs="Tahoma"/>
          <w:spacing w:val="-7"/>
          <w:sz w:val="20"/>
          <w:szCs w:val="20"/>
        </w:rPr>
        <w:t xml:space="preserve"> </w:t>
      </w:r>
      <w:r>
        <w:rPr>
          <w:rFonts w:ascii="Tahoma" w:hAnsi="Tahoma" w:cs="Tahoma"/>
          <w:sz w:val="20"/>
          <w:szCs w:val="20"/>
        </w:rPr>
        <w:t>up</w:t>
      </w:r>
    </w:p>
    <w:p w:rsidR="00DA27EA" w:rsidRDefault="00DA27EA" w:rsidP="00DA27EA">
      <w:pPr>
        <w:pStyle w:val="ListParagraph"/>
        <w:widowControl w:val="0"/>
        <w:numPr>
          <w:ilvl w:val="1"/>
          <w:numId w:val="19"/>
        </w:numPr>
        <w:tabs>
          <w:tab w:val="left" w:pos="1541"/>
        </w:tabs>
        <w:autoSpaceDE w:val="0"/>
        <w:autoSpaceDN w:val="0"/>
        <w:spacing w:before="19"/>
        <w:ind w:hanging="360"/>
        <w:contextualSpacing w:val="0"/>
        <w:rPr>
          <w:rFonts w:ascii="Tahoma" w:hAnsi="Tahoma" w:cs="Tahoma"/>
          <w:sz w:val="20"/>
          <w:szCs w:val="20"/>
        </w:rPr>
      </w:pPr>
      <w:r>
        <w:rPr>
          <w:rFonts w:ascii="Tahoma" w:hAnsi="Tahoma" w:cs="Tahoma"/>
          <w:sz w:val="20"/>
          <w:szCs w:val="20"/>
        </w:rPr>
        <w:t>Requires standing/walking up to 2</w:t>
      </w:r>
      <w:r>
        <w:rPr>
          <w:rFonts w:ascii="Tahoma" w:hAnsi="Tahoma" w:cs="Tahoma"/>
          <w:spacing w:val="-5"/>
          <w:sz w:val="20"/>
          <w:szCs w:val="20"/>
        </w:rPr>
        <w:t xml:space="preserve"> </w:t>
      </w:r>
      <w:r>
        <w:rPr>
          <w:rFonts w:ascii="Tahoma" w:hAnsi="Tahoma" w:cs="Tahoma"/>
          <w:sz w:val="20"/>
          <w:szCs w:val="20"/>
        </w:rPr>
        <w:t>hours</w:t>
      </w:r>
    </w:p>
    <w:p w:rsidR="00DA27EA" w:rsidRDefault="00DA27EA" w:rsidP="00DA27EA">
      <w:pPr>
        <w:pStyle w:val="ListParagraph"/>
        <w:widowControl w:val="0"/>
        <w:numPr>
          <w:ilvl w:val="1"/>
          <w:numId w:val="19"/>
        </w:numPr>
        <w:tabs>
          <w:tab w:val="left" w:pos="1541"/>
        </w:tabs>
        <w:autoSpaceDE w:val="0"/>
        <w:autoSpaceDN w:val="0"/>
        <w:spacing w:before="15"/>
        <w:ind w:hanging="360"/>
        <w:contextualSpacing w:val="0"/>
        <w:rPr>
          <w:rFonts w:ascii="Tahoma" w:hAnsi="Tahoma" w:cs="Tahoma"/>
          <w:sz w:val="20"/>
          <w:szCs w:val="20"/>
        </w:rPr>
      </w:pPr>
      <w:r>
        <w:rPr>
          <w:rFonts w:ascii="Tahoma" w:hAnsi="Tahoma" w:cs="Tahoma"/>
          <w:sz w:val="20"/>
          <w:szCs w:val="20"/>
        </w:rPr>
        <w:t>Requires grasping/squeezing and lifting of items less than 10</w:t>
      </w:r>
      <w:r>
        <w:rPr>
          <w:rFonts w:ascii="Tahoma" w:hAnsi="Tahoma" w:cs="Tahoma"/>
          <w:spacing w:val="40"/>
          <w:sz w:val="20"/>
          <w:szCs w:val="20"/>
        </w:rPr>
        <w:t xml:space="preserve"> </w:t>
      </w:r>
      <w:r>
        <w:rPr>
          <w:rFonts w:ascii="Tahoma" w:hAnsi="Tahoma" w:cs="Tahoma"/>
          <w:sz w:val="20"/>
          <w:szCs w:val="20"/>
        </w:rPr>
        <w:t>pounds</w:t>
      </w:r>
    </w:p>
    <w:p w:rsidR="00DA27EA" w:rsidRDefault="00DA27EA" w:rsidP="00DA27EA">
      <w:pPr>
        <w:pStyle w:val="ListParagraph"/>
        <w:widowControl w:val="0"/>
        <w:numPr>
          <w:ilvl w:val="1"/>
          <w:numId w:val="19"/>
        </w:numPr>
        <w:tabs>
          <w:tab w:val="left" w:pos="1541"/>
        </w:tabs>
        <w:autoSpaceDE w:val="0"/>
        <w:autoSpaceDN w:val="0"/>
        <w:spacing w:before="15"/>
        <w:ind w:hanging="360"/>
        <w:contextualSpacing w:val="0"/>
        <w:rPr>
          <w:rFonts w:ascii="Tahoma" w:hAnsi="Tahoma" w:cs="Tahoma"/>
          <w:sz w:val="20"/>
          <w:szCs w:val="20"/>
        </w:rPr>
      </w:pPr>
      <w:r>
        <w:rPr>
          <w:rFonts w:ascii="Tahoma" w:hAnsi="Tahoma" w:cs="Tahoma"/>
          <w:sz w:val="20"/>
          <w:szCs w:val="20"/>
        </w:rPr>
        <w:t>Requires reaching between eye and thigh</w:t>
      </w:r>
      <w:r>
        <w:rPr>
          <w:rFonts w:ascii="Tahoma" w:hAnsi="Tahoma" w:cs="Tahoma"/>
          <w:spacing w:val="-6"/>
          <w:sz w:val="20"/>
          <w:szCs w:val="20"/>
        </w:rPr>
        <w:t xml:space="preserve"> </w:t>
      </w:r>
      <w:r>
        <w:rPr>
          <w:rFonts w:ascii="Tahoma" w:hAnsi="Tahoma" w:cs="Tahoma"/>
          <w:sz w:val="20"/>
          <w:szCs w:val="20"/>
        </w:rPr>
        <w:t>level</w:t>
      </w:r>
    </w:p>
    <w:p w:rsidR="00DA27EA" w:rsidRDefault="00DA27EA" w:rsidP="00DA27EA">
      <w:pPr>
        <w:pStyle w:val="ListParagraph"/>
        <w:widowControl w:val="0"/>
        <w:numPr>
          <w:ilvl w:val="1"/>
          <w:numId w:val="19"/>
        </w:numPr>
        <w:tabs>
          <w:tab w:val="left" w:pos="1542"/>
        </w:tabs>
        <w:autoSpaceDE w:val="0"/>
        <w:autoSpaceDN w:val="0"/>
        <w:spacing w:before="14"/>
        <w:ind w:left="1541" w:hanging="360"/>
        <w:contextualSpacing w:val="0"/>
        <w:rPr>
          <w:rFonts w:ascii="Tahoma" w:hAnsi="Tahoma" w:cs="Tahoma"/>
          <w:sz w:val="20"/>
          <w:szCs w:val="20"/>
        </w:rPr>
      </w:pPr>
      <w:r>
        <w:rPr>
          <w:rFonts w:ascii="Tahoma" w:hAnsi="Tahoma" w:cs="Tahoma"/>
          <w:sz w:val="20"/>
          <w:szCs w:val="20"/>
        </w:rPr>
        <w:t>Other staff and/or clients will be available for tasks out of range of</w:t>
      </w:r>
      <w:r>
        <w:rPr>
          <w:rFonts w:ascii="Tahoma" w:hAnsi="Tahoma" w:cs="Tahoma"/>
          <w:spacing w:val="-16"/>
          <w:sz w:val="20"/>
          <w:szCs w:val="20"/>
        </w:rPr>
        <w:t xml:space="preserve"> </w:t>
      </w:r>
      <w:r>
        <w:rPr>
          <w:rFonts w:ascii="Tahoma" w:hAnsi="Tahoma" w:cs="Tahoma"/>
          <w:sz w:val="20"/>
          <w:szCs w:val="20"/>
        </w:rPr>
        <w:t>movement</w:t>
      </w:r>
    </w:p>
    <w:p w:rsidR="00DA27EA" w:rsidRDefault="00DA27EA" w:rsidP="00DA27EA">
      <w:pPr>
        <w:pStyle w:val="ListParagraph"/>
        <w:widowControl w:val="0"/>
        <w:numPr>
          <w:ilvl w:val="0"/>
          <w:numId w:val="19"/>
        </w:numPr>
        <w:tabs>
          <w:tab w:val="left" w:pos="822"/>
        </w:tabs>
        <w:autoSpaceDE w:val="0"/>
        <w:autoSpaceDN w:val="0"/>
        <w:spacing w:before="13"/>
        <w:ind w:left="821" w:hanging="360"/>
        <w:contextualSpacing w:val="0"/>
        <w:rPr>
          <w:rFonts w:ascii="Tahoma" w:hAnsi="Tahoma" w:cs="Tahoma"/>
          <w:sz w:val="20"/>
          <w:szCs w:val="20"/>
        </w:rPr>
      </w:pPr>
      <w:r>
        <w:rPr>
          <w:rFonts w:ascii="Tahoma" w:hAnsi="Tahoma" w:cs="Tahoma"/>
          <w:sz w:val="20"/>
          <w:szCs w:val="20"/>
        </w:rPr>
        <w:t>Running</w:t>
      </w:r>
      <w:r>
        <w:rPr>
          <w:rFonts w:ascii="Tahoma" w:hAnsi="Tahoma" w:cs="Tahoma"/>
          <w:spacing w:val="-2"/>
          <w:sz w:val="20"/>
          <w:szCs w:val="20"/>
        </w:rPr>
        <w:t xml:space="preserve"> </w:t>
      </w:r>
      <w:r>
        <w:rPr>
          <w:rFonts w:ascii="Tahoma" w:hAnsi="Tahoma" w:cs="Tahoma"/>
          <w:sz w:val="20"/>
          <w:szCs w:val="20"/>
        </w:rPr>
        <w:t>errands</w:t>
      </w:r>
    </w:p>
    <w:p w:rsidR="00DA27EA" w:rsidRDefault="00DA27EA" w:rsidP="00DA27EA">
      <w:pPr>
        <w:pStyle w:val="ListParagraph"/>
        <w:widowControl w:val="0"/>
        <w:numPr>
          <w:ilvl w:val="1"/>
          <w:numId w:val="19"/>
        </w:numPr>
        <w:tabs>
          <w:tab w:val="left" w:pos="1542"/>
        </w:tabs>
        <w:autoSpaceDE w:val="0"/>
        <w:autoSpaceDN w:val="0"/>
        <w:spacing w:before="22"/>
        <w:ind w:left="1541" w:hanging="360"/>
        <w:contextualSpacing w:val="0"/>
        <w:rPr>
          <w:rFonts w:ascii="Tahoma" w:hAnsi="Tahoma" w:cs="Tahoma"/>
          <w:sz w:val="20"/>
          <w:szCs w:val="20"/>
        </w:rPr>
      </w:pPr>
      <w:r>
        <w:rPr>
          <w:rFonts w:ascii="Tahoma" w:hAnsi="Tahoma" w:cs="Tahoma"/>
          <w:sz w:val="20"/>
          <w:szCs w:val="20"/>
        </w:rPr>
        <w:t>Driving to transport individuals, which will require less than 1 hour sitting and</w:t>
      </w:r>
      <w:r>
        <w:rPr>
          <w:rFonts w:ascii="Tahoma" w:hAnsi="Tahoma" w:cs="Tahoma"/>
          <w:spacing w:val="-26"/>
          <w:sz w:val="20"/>
          <w:szCs w:val="20"/>
        </w:rPr>
        <w:t xml:space="preserve"> </w:t>
      </w:r>
      <w:r>
        <w:rPr>
          <w:rFonts w:ascii="Tahoma" w:hAnsi="Tahoma" w:cs="Tahoma"/>
          <w:sz w:val="20"/>
          <w:szCs w:val="20"/>
        </w:rPr>
        <w:t>walking</w:t>
      </w:r>
    </w:p>
    <w:p w:rsidR="00DA27EA" w:rsidRDefault="00DA27EA" w:rsidP="00DA27EA">
      <w:pPr>
        <w:pStyle w:val="ListParagraph"/>
        <w:widowControl w:val="0"/>
        <w:numPr>
          <w:ilvl w:val="1"/>
          <w:numId w:val="19"/>
        </w:numPr>
        <w:tabs>
          <w:tab w:val="left" w:pos="1542"/>
        </w:tabs>
        <w:autoSpaceDE w:val="0"/>
        <w:autoSpaceDN w:val="0"/>
        <w:spacing w:before="15"/>
        <w:ind w:left="1541" w:hanging="360"/>
        <w:contextualSpacing w:val="0"/>
        <w:rPr>
          <w:rFonts w:ascii="Tahoma" w:hAnsi="Tahoma" w:cs="Tahoma"/>
          <w:sz w:val="20"/>
          <w:szCs w:val="20"/>
        </w:rPr>
      </w:pPr>
      <w:r>
        <w:rPr>
          <w:rFonts w:ascii="Tahoma" w:hAnsi="Tahoma" w:cs="Tahoma"/>
          <w:sz w:val="20"/>
          <w:szCs w:val="20"/>
        </w:rPr>
        <w:t>Picking up limited grocery/household items, requiring walking and sitting less than 1</w:t>
      </w:r>
      <w:r>
        <w:rPr>
          <w:rFonts w:ascii="Tahoma" w:hAnsi="Tahoma" w:cs="Tahoma"/>
          <w:spacing w:val="-25"/>
          <w:sz w:val="20"/>
          <w:szCs w:val="20"/>
        </w:rPr>
        <w:t xml:space="preserve"> </w:t>
      </w:r>
      <w:r>
        <w:rPr>
          <w:rFonts w:ascii="Tahoma" w:hAnsi="Tahoma" w:cs="Tahoma"/>
          <w:sz w:val="20"/>
          <w:szCs w:val="20"/>
        </w:rPr>
        <w:t>hour</w:t>
      </w:r>
    </w:p>
    <w:p w:rsidR="00DA27EA" w:rsidRDefault="00DA27EA" w:rsidP="00DA27EA">
      <w:pPr>
        <w:pStyle w:val="ListParagraph"/>
        <w:widowControl w:val="0"/>
        <w:numPr>
          <w:ilvl w:val="1"/>
          <w:numId w:val="19"/>
        </w:numPr>
        <w:tabs>
          <w:tab w:val="left" w:pos="1542"/>
        </w:tabs>
        <w:autoSpaceDE w:val="0"/>
        <w:autoSpaceDN w:val="0"/>
        <w:spacing w:before="15" w:line="247" w:lineRule="auto"/>
        <w:ind w:left="1541" w:right="241" w:hanging="360"/>
        <w:contextualSpacing w:val="0"/>
        <w:rPr>
          <w:rFonts w:ascii="Tahoma" w:hAnsi="Tahoma" w:cs="Tahoma"/>
          <w:sz w:val="20"/>
          <w:szCs w:val="20"/>
        </w:rPr>
      </w:pPr>
      <w:r>
        <w:rPr>
          <w:rFonts w:ascii="Tahoma" w:hAnsi="Tahoma" w:cs="Tahoma"/>
          <w:sz w:val="20"/>
          <w:szCs w:val="20"/>
        </w:rPr>
        <w:t>Grasping, squeezing, and lifting items less than 10 pounds. Bags will weigh less than 10 pounds</w:t>
      </w:r>
    </w:p>
    <w:p w:rsidR="00DA27EA" w:rsidRDefault="00DA27EA" w:rsidP="00DA27EA">
      <w:pPr>
        <w:pStyle w:val="ListParagraph"/>
        <w:widowControl w:val="0"/>
        <w:numPr>
          <w:ilvl w:val="1"/>
          <w:numId w:val="19"/>
        </w:numPr>
        <w:tabs>
          <w:tab w:val="left" w:pos="1542"/>
        </w:tabs>
        <w:autoSpaceDE w:val="0"/>
        <w:autoSpaceDN w:val="0"/>
        <w:spacing w:before="12"/>
        <w:ind w:left="1541" w:hanging="360"/>
        <w:contextualSpacing w:val="0"/>
        <w:rPr>
          <w:rFonts w:ascii="Tahoma" w:hAnsi="Tahoma" w:cs="Tahoma"/>
          <w:sz w:val="20"/>
          <w:szCs w:val="20"/>
        </w:rPr>
      </w:pPr>
      <w:r>
        <w:rPr>
          <w:rFonts w:ascii="Tahoma" w:hAnsi="Tahoma" w:cs="Tahoma"/>
          <w:sz w:val="20"/>
          <w:szCs w:val="20"/>
        </w:rPr>
        <w:t>Reaching between eye and thigh</w:t>
      </w:r>
      <w:r>
        <w:rPr>
          <w:rFonts w:ascii="Tahoma" w:hAnsi="Tahoma" w:cs="Tahoma"/>
          <w:spacing w:val="-8"/>
          <w:sz w:val="20"/>
          <w:szCs w:val="20"/>
        </w:rPr>
        <w:t xml:space="preserve"> </w:t>
      </w:r>
      <w:r>
        <w:rPr>
          <w:rFonts w:ascii="Tahoma" w:hAnsi="Tahoma" w:cs="Tahoma"/>
          <w:sz w:val="20"/>
          <w:szCs w:val="20"/>
        </w:rPr>
        <w:t>level</w:t>
      </w:r>
    </w:p>
    <w:p w:rsidR="00DA27EA" w:rsidRDefault="00DA27EA" w:rsidP="00DA27EA">
      <w:pPr>
        <w:pStyle w:val="ListParagraph"/>
        <w:widowControl w:val="0"/>
        <w:numPr>
          <w:ilvl w:val="0"/>
          <w:numId w:val="19"/>
        </w:numPr>
        <w:tabs>
          <w:tab w:val="left" w:pos="823"/>
        </w:tabs>
        <w:autoSpaceDE w:val="0"/>
        <w:autoSpaceDN w:val="0"/>
        <w:spacing w:before="16"/>
        <w:ind w:left="822"/>
        <w:contextualSpacing w:val="0"/>
        <w:rPr>
          <w:rFonts w:ascii="Tahoma" w:hAnsi="Tahoma" w:cs="Tahoma"/>
          <w:sz w:val="20"/>
          <w:szCs w:val="20"/>
        </w:rPr>
      </w:pPr>
      <w:r>
        <w:rPr>
          <w:rFonts w:ascii="Tahoma" w:hAnsi="Tahoma" w:cs="Tahoma"/>
          <w:sz w:val="20"/>
          <w:szCs w:val="20"/>
        </w:rPr>
        <w:t>Completing paperwork and</w:t>
      </w:r>
      <w:r>
        <w:rPr>
          <w:rFonts w:ascii="Tahoma" w:hAnsi="Tahoma" w:cs="Tahoma"/>
          <w:spacing w:val="-3"/>
          <w:sz w:val="20"/>
          <w:szCs w:val="20"/>
        </w:rPr>
        <w:t xml:space="preserve"> </w:t>
      </w:r>
      <w:r>
        <w:rPr>
          <w:rFonts w:ascii="Tahoma" w:hAnsi="Tahoma" w:cs="Tahoma"/>
          <w:sz w:val="20"/>
          <w:szCs w:val="20"/>
        </w:rPr>
        <w:t>filing</w:t>
      </w:r>
    </w:p>
    <w:p w:rsidR="00DA27EA" w:rsidRDefault="00DA27EA" w:rsidP="00DA27EA">
      <w:pPr>
        <w:pStyle w:val="ListParagraph"/>
        <w:widowControl w:val="0"/>
        <w:numPr>
          <w:ilvl w:val="1"/>
          <w:numId w:val="19"/>
        </w:numPr>
        <w:tabs>
          <w:tab w:val="left" w:pos="1543"/>
        </w:tabs>
        <w:autoSpaceDE w:val="0"/>
        <w:autoSpaceDN w:val="0"/>
        <w:spacing w:before="19"/>
        <w:ind w:left="1542"/>
        <w:contextualSpacing w:val="0"/>
        <w:rPr>
          <w:rFonts w:ascii="Tahoma" w:hAnsi="Tahoma" w:cs="Tahoma"/>
          <w:sz w:val="20"/>
          <w:szCs w:val="20"/>
        </w:rPr>
      </w:pPr>
      <w:r>
        <w:rPr>
          <w:rFonts w:ascii="Tahoma" w:hAnsi="Tahoma" w:cs="Tahoma"/>
          <w:sz w:val="20"/>
          <w:szCs w:val="20"/>
        </w:rPr>
        <w:t>Sitting and up to one hour and wrist</w:t>
      </w:r>
      <w:r>
        <w:rPr>
          <w:rFonts w:ascii="Tahoma" w:hAnsi="Tahoma" w:cs="Tahoma"/>
          <w:spacing w:val="-9"/>
          <w:sz w:val="20"/>
          <w:szCs w:val="20"/>
        </w:rPr>
        <w:t xml:space="preserve"> </w:t>
      </w:r>
      <w:r>
        <w:rPr>
          <w:rFonts w:ascii="Tahoma" w:hAnsi="Tahoma" w:cs="Tahoma"/>
          <w:sz w:val="20"/>
          <w:szCs w:val="20"/>
        </w:rPr>
        <w:t>flex</w:t>
      </w:r>
    </w:p>
    <w:p w:rsidR="00DA27EA" w:rsidRDefault="00DA27EA" w:rsidP="00DA27EA">
      <w:pPr>
        <w:pStyle w:val="ListParagraph"/>
        <w:widowControl w:val="0"/>
        <w:numPr>
          <w:ilvl w:val="0"/>
          <w:numId w:val="19"/>
        </w:numPr>
        <w:tabs>
          <w:tab w:val="left" w:pos="823"/>
        </w:tabs>
        <w:autoSpaceDE w:val="0"/>
        <w:autoSpaceDN w:val="0"/>
        <w:spacing w:before="15"/>
        <w:ind w:left="822" w:hanging="360"/>
        <w:contextualSpacing w:val="0"/>
        <w:rPr>
          <w:rFonts w:ascii="Tahoma" w:hAnsi="Tahoma" w:cs="Tahoma"/>
          <w:sz w:val="20"/>
          <w:szCs w:val="20"/>
        </w:rPr>
      </w:pPr>
      <w:r>
        <w:rPr>
          <w:rFonts w:ascii="Tahoma" w:hAnsi="Tahoma" w:cs="Tahoma"/>
          <w:sz w:val="20"/>
          <w:szCs w:val="20"/>
        </w:rPr>
        <w:t>Supervising clients attending to their personal</w:t>
      </w:r>
      <w:r>
        <w:rPr>
          <w:rFonts w:ascii="Tahoma" w:hAnsi="Tahoma" w:cs="Tahoma"/>
          <w:spacing w:val="-5"/>
          <w:sz w:val="20"/>
          <w:szCs w:val="20"/>
        </w:rPr>
        <w:t xml:space="preserve"> </w:t>
      </w:r>
      <w:r>
        <w:rPr>
          <w:rFonts w:ascii="Tahoma" w:hAnsi="Tahoma" w:cs="Tahoma"/>
          <w:sz w:val="20"/>
          <w:szCs w:val="20"/>
        </w:rPr>
        <w:t>hygiene</w:t>
      </w:r>
    </w:p>
    <w:p w:rsidR="00DA27EA" w:rsidRDefault="00DA27EA" w:rsidP="00DA27EA">
      <w:pPr>
        <w:pStyle w:val="ListParagraph"/>
        <w:widowControl w:val="0"/>
        <w:numPr>
          <w:ilvl w:val="1"/>
          <w:numId w:val="19"/>
        </w:numPr>
        <w:tabs>
          <w:tab w:val="left" w:pos="1543"/>
        </w:tabs>
        <w:autoSpaceDE w:val="0"/>
        <w:autoSpaceDN w:val="0"/>
        <w:spacing w:before="22"/>
        <w:ind w:left="1542" w:hanging="360"/>
        <w:contextualSpacing w:val="0"/>
        <w:rPr>
          <w:rFonts w:ascii="Tahoma" w:hAnsi="Tahoma" w:cs="Tahoma"/>
          <w:sz w:val="20"/>
          <w:szCs w:val="20"/>
        </w:rPr>
      </w:pPr>
      <w:r>
        <w:rPr>
          <w:rFonts w:ascii="Tahoma" w:hAnsi="Tahoma" w:cs="Tahoma"/>
          <w:sz w:val="20"/>
          <w:szCs w:val="20"/>
        </w:rPr>
        <w:t>Standing and reaching at arm height less than one hour per</w:t>
      </w:r>
      <w:r>
        <w:rPr>
          <w:rFonts w:ascii="Tahoma" w:hAnsi="Tahoma" w:cs="Tahoma"/>
          <w:spacing w:val="-6"/>
          <w:sz w:val="20"/>
          <w:szCs w:val="20"/>
        </w:rPr>
        <w:t xml:space="preserve"> </w:t>
      </w:r>
      <w:r>
        <w:rPr>
          <w:rFonts w:ascii="Tahoma" w:hAnsi="Tahoma" w:cs="Tahoma"/>
          <w:sz w:val="20"/>
          <w:szCs w:val="20"/>
        </w:rPr>
        <w:t>day</w:t>
      </w:r>
    </w:p>
    <w:p w:rsidR="00DA27EA" w:rsidRDefault="00DA27EA" w:rsidP="00DA27EA">
      <w:pPr>
        <w:pStyle w:val="ListParagraph"/>
        <w:widowControl w:val="0"/>
        <w:numPr>
          <w:ilvl w:val="0"/>
          <w:numId w:val="19"/>
        </w:numPr>
        <w:tabs>
          <w:tab w:val="left" w:pos="823"/>
        </w:tabs>
        <w:autoSpaceDE w:val="0"/>
        <w:autoSpaceDN w:val="0"/>
        <w:spacing w:before="15"/>
        <w:ind w:left="822" w:hanging="360"/>
        <w:contextualSpacing w:val="0"/>
        <w:rPr>
          <w:rFonts w:ascii="Tahoma" w:hAnsi="Tahoma" w:cs="Tahoma"/>
          <w:sz w:val="20"/>
          <w:szCs w:val="20"/>
        </w:rPr>
      </w:pPr>
      <w:r>
        <w:rPr>
          <w:rFonts w:ascii="Tahoma" w:hAnsi="Tahoma" w:cs="Tahoma"/>
          <w:sz w:val="20"/>
          <w:szCs w:val="20"/>
        </w:rPr>
        <w:t>Light cleaning and supervising clients doing household</w:t>
      </w:r>
      <w:r>
        <w:rPr>
          <w:rFonts w:ascii="Tahoma" w:hAnsi="Tahoma" w:cs="Tahoma"/>
          <w:spacing w:val="-8"/>
          <w:sz w:val="20"/>
          <w:szCs w:val="20"/>
        </w:rPr>
        <w:t xml:space="preserve"> </w:t>
      </w:r>
      <w:r>
        <w:rPr>
          <w:rFonts w:ascii="Tahoma" w:hAnsi="Tahoma" w:cs="Tahoma"/>
          <w:sz w:val="20"/>
          <w:szCs w:val="20"/>
        </w:rPr>
        <w:t>chores</w:t>
      </w:r>
    </w:p>
    <w:p w:rsidR="00DA27EA" w:rsidRDefault="00DA27EA" w:rsidP="00DA27EA">
      <w:pPr>
        <w:pStyle w:val="ListParagraph"/>
        <w:widowControl w:val="0"/>
        <w:numPr>
          <w:ilvl w:val="1"/>
          <w:numId w:val="19"/>
        </w:numPr>
        <w:tabs>
          <w:tab w:val="left" w:pos="1543"/>
        </w:tabs>
        <w:autoSpaceDE w:val="0"/>
        <w:autoSpaceDN w:val="0"/>
        <w:spacing w:before="20"/>
        <w:ind w:left="1542" w:hanging="360"/>
        <w:contextualSpacing w:val="0"/>
        <w:rPr>
          <w:rFonts w:ascii="Tahoma" w:hAnsi="Tahoma" w:cs="Tahoma"/>
          <w:sz w:val="20"/>
          <w:szCs w:val="20"/>
        </w:rPr>
      </w:pPr>
      <w:r>
        <w:rPr>
          <w:rFonts w:ascii="Tahoma" w:hAnsi="Tahoma" w:cs="Tahoma"/>
          <w:sz w:val="20"/>
          <w:szCs w:val="20"/>
        </w:rPr>
        <w:t>Dusting at level between neck and</w:t>
      </w:r>
      <w:r>
        <w:rPr>
          <w:rFonts w:ascii="Tahoma" w:hAnsi="Tahoma" w:cs="Tahoma"/>
          <w:spacing w:val="-1"/>
          <w:sz w:val="20"/>
          <w:szCs w:val="20"/>
        </w:rPr>
        <w:t xml:space="preserve"> </w:t>
      </w:r>
      <w:r>
        <w:rPr>
          <w:rFonts w:ascii="Tahoma" w:hAnsi="Tahoma" w:cs="Tahoma"/>
          <w:sz w:val="20"/>
          <w:szCs w:val="20"/>
        </w:rPr>
        <w:t>hip</w:t>
      </w:r>
    </w:p>
    <w:p w:rsidR="00DA27EA" w:rsidRDefault="00DA27EA" w:rsidP="00DA27EA">
      <w:pPr>
        <w:pStyle w:val="ListParagraph"/>
        <w:widowControl w:val="0"/>
        <w:numPr>
          <w:ilvl w:val="1"/>
          <w:numId w:val="19"/>
        </w:numPr>
        <w:tabs>
          <w:tab w:val="left" w:pos="1544"/>
        </w:tabs>
        <w:autoSpaceDE w:val="0"/>
        <w:autoSpaceDN w:val="0"/>
        <w:spacing w:before="14"/>
        <w:ind w:left="1543" w:hanging="360"/>
        <w:contextualSpacing w:val="0"/>
        <w:rPr>
          <w:rFonts w:ascii="Tahoma" w:hAnsi="Tahoma" w:cs="Tahoma"/>
          <w:sz w:val="20"/>
          <w:szCs w:val="20"/>
        </w:rPr>
      </w:pPr>
      <w:r>
        <w:rPr>
          <w:rFonts w:ascii="Tahoma" w:hAnsi="Tahoma" w:cs="Tahoma"/>
          <w:sz w:val="20"/>
          <w:szCs w:val="20"/>
        </w:rPr>
        <w:t>Cleaning windows and sills between an area of neck height and hip</w:t>
      </w:r>
      <w:r>
        <w:rPr>
          <w:rFonts w:ascii="Tahoma" w:hAnsi="Tahoma" w:cs="Tahoma"/>
          <w:spacing w:val="-12"/>
          <w:sz w:val="20"/>
          <w:szCs w:val="20"/>
        </w:rPr>
        <w:t xml:space="preserve"> </w:t>
      </w:r>
      <w:r>
        <w:rPr>
          <w:rFonts w:ascii="Tahoma" w:hAnsi="Tahoma" w:cs="Tahoma"/>
          <w:sz w:val="20"/>
          <w:szCs w:val="20"/>
        </w:rPr>
        <w:t>height</w:t>
      </w:r>
    </w:p>
    <w:p w:rsidR="00DA27EA" w:rsidRDefault="00DA27EA" w:rsidP="00DA27EA">
      <w:pPr>
        <w:pStyle w:val="ListParagraph"/>
        <w:widowControl w:val="0"/>
        <w:numPr>
          <w:ilvl w:val="0"/>
          <w:numId w:val="19"/>
        </w:numPr>
        <w:tabs>
          <w:tab w:val="left" w:pos="824"/>
        </w:tabs>
        <w:autoSpaceDE w:val="0"/>
        <w:autoSpaceDN w:val="0"/>
        <w:spacing w:before="16"/>
        <w:ind w:left="823"/>
        <w:contextualSpacing w:val="0"/>
        <w:rPr>
          <w:rFonts w:ascii="Tahoma" w:hAnsi="Tahoma" w:cs="Tahoma"/>
          <w:sz w:val="20"/>
          <w:szCs w:val="20"/>
        </w:rPr>
      </w:pPr>
      <w:r>
        <w:rPr>
          <w:rFonts w:ascii="Tahoma" w:hAnsi="Tahoma" w:cs="Tahoma"/>
          <w:sz w:val="20"/>
          <w:szCs w:val="20"/>
        </w:rPr>
        <w:t>Client skill</w:t>
      </w:r>
      <w:r>
        <w:rPr>
          <w:rFonts w:ascii="Tahoma" w:hAnsi="Tahoma" w:cs="Tahoma"/>
          <w:spacing w:val="-3"/>
          <w:sz w:val="20"/>
          <w:szCs w:val="20"/>
        </w:rPr>
        <w:t xml:space="preserve"> </w:t>
      </w:r>
      <w:r>
        <w:rPr>
          <w:rFonts w:ascii="Tahoma" w:hAnsi="Tahoma" w:cs="Tahoma"/>
          <w:sz w:val="20"/>
          <w:szCs w:val="20"/>
        </w:rPr>
        <w:t>teaching</w:t>
      </w:r>
    </w:p>
    <w:p w:rsidR="00DA27EA" w:rsidRDefault="00DA27EA" w:rsidP="00DA27EA">
      <w:pPr>
        <w:pStyle w:val="ListParagraph"/>
        <w:widowControl w:val="0"/>
        <w:numPr>
          <w:ilvl w:val="1"/>
          <w:numId w:val="19"/>
        </w:numPr>
        <w:tabs>
          <w:tab w:val="left" w:pos="1544"/>
        </w:tabs>
        <w:autoSpaceDE w:val="0"/>
        <w:autoSpaceDN w:val="0"/>
        <w:spacing w:before="19"/>
        <w:ind w:left="1543" w:hanging="360"/>
        <w:contextualSpacing w:val="0"/>
        <w:rPr>
          <w:rFonts w:ascii="Tahoma" w:hAnsi="Tahoma" w:cs="Tahoma"/>
          <w:sz w:val="20"/>
          <w:szCs w:val="20"/>
        </w:rPr>
      </w:pPr>
      <w:r>
        <w:rPr>
          <w:rFonts w:ascii="Tahoma" w:hAnsi="Tahoma" w:cs="Tahoma"/>
          <w:sz w:val="20"/>
          <w:szCs w:val="20"/>
        </w:rPr>
        <w:t>Requires sitting and standing up to 8 hours per</w:t>
      </w:r>
      <w:r>
        <w:rPr>
          <w:rFonts w:ascii="Tahoma" w:hAnsi="Tahoma" w:cs="Tahoma"/>
          <w:spacing w:val="-8"/>
          <w:sz w:val="20"/>
          <w:szCs w:val="20"/>
        </w:rPr>
        <w:t xml:space="preserve"> </w:t>
      </w:r>
      <w:r>
        <w:rPr>
          <w:rFonts w:ascii="Tahoma" w:hAnsi="Tahoma" w:cs="Tahoma"/>
          <w:sz w:val="20"/>
          <w:szCs w:val="20"/>
        </w:rPr>
        <w:t>day</w:t>
      </w:r>
    </w:p>
    <w:p w:rsidR="00DA27EA" w:rsidRDefault="00DA27EA" w:rsidP="00DA27EA">
      <w:pPr>
        <w:pStyle w:val="BodyText"/>
        <w:rPr>
          <w:rFonts w:ascii="Tahoma" w:hAnsi="Tahoma" w:cs="Tahoma"/>
          <w:sz w:val="20"/>
          <w:szCs w:val="20"/>
        </w:rPr>
      </w:pPr>
    </w:p>
    <w:p w:rsidR="00DA27EA" w:rsidRDefault="00DA27EA" w:rsidP="00DA27EA">
      <w:pPr>
        <w:pStyle w:val="BodyText"/>
        <w:ind w:left="103"/>
        <w:rPr>
          <w:rFonts w:ascii="Tahoma" w:hAnsi="Tahoma" w:cs="Tahoma"/>
          <w:sz w:val="20"/>
          <w:szCs w:val="20"/>
        </w:rPr>
      </w:pPr>
      <w:r>
        <w:rPr>
          <w:rFonts w:ascii="Tahoma" w:hAnsi="Tahoma" w:cs="Tahoma"/>
          <w:sz w:val="20"/>
          <w:szCs w:val="20"/>
        </w:rPr>
        <w:t>Your job restrictions include the following:</w:t>
      </w:r>
    </w:p>
    <w:p w:rsidR="00DA27EA" w:rsidRDefault="00DA27EA" w:rsidP="00DA27EA">
      <w:pPr>
        <w:pStyle w:val="ListParagraph"/>
        <w:widowControl w:val="0"/>
        <w:numPr>
          <w:ilvl w:val="0"/>
          <w:numId w:val="19"/>
        </w:numPr>
        <w:tabs>
          <w:tab w:val="left" w:pos="824"/>
        </w:tabs>
        <w:autoSpaceDE w:val="0"/>
        <w:autoSpaceDN w:val="0"/>
        <w:spacing w:before="22"/>
        <w:ind w:left="823" w:hanging="360"/>
        <w:contextualSpacing w:val="0"/>
        <w:rPr>
          <w:rFonts w:ascii="Tahoma" w:hAnsi="Tahoma" w:cs="Tahoma"/>
          <w:sz w:val="20"/>
          <w:szCs w:val="20"/>
        </w:rPr>
      </w:pPr>
      <w:r>
        <w:rPr>
          <w:rFonts w:ascii="Tahoma" w:hAnsi="Tahoma" w:cs="Tahoma"/>
          <w:sz w:val="20"/>
          <w:szCs w:val="20"/>
        </w:rPr>
        <w:t>No bending/stooping</w:t>
      </w:r>
    </w:p>
    <w:p w:rsidR="00DA27EA" w:rsidRDefault="00DA27EA" w:rsidP="00DA27EA">
      <w:pPr>
        <w:pStyle w:val="ListParagraph"/>
        <w:widowControl w:val="0"/>
        <w:numPr>
          <w:ilvl w:val="0"/>
          <w:numId w:val="19"/>
        </w:numPr>
        <w:tabs>
          <w:tab w:val="left" w:pos="824"/>
        </w:tabs>
        <w:autoSpaceDE w:val="0"/>
        <w:autoSpaceDN w:val="0"/>
        <w:spacing w:before="20"/>
        <w:ind w:left="823" w:hanging="360"/>
        <w:contextualSpacing w:val="0"/>
        <w:rPr>
          <w:rFonts w:ascii="Tahoma" w:hAnsi="Tahoma" w:cs="Tahoma"/>
          <w:sz w:val="20"/>
          <w:szCs w:val="20"/>
        </w:rPr>
      </w:pPr>
      <w:r>
        <w:rPr>
          <w:rFonts w:ascii="Tahoma" w:hAnsi="Tahoma" w:cs="Tahoma"/>
          <w:sz w:val="20"/>
          <w:szCs w:val="20"/>
        </w:rPr>
        <w:t>No pushing/pulling</w:t>
      </w:r>
    </w:p>
    <w:p w:rsidR="00DA27EA" w:rsidRDefault="00DA27EA" w:rsidP="00DA27EA">
      <w:pPr>
        <w:pStyle w:val="ListParagraph"/>
        <w:widowControl w:val="0"/>
        <w:numPr>
          <w:ilvl w:val="0"/>
          <w:numId w:val="19"/>
        </w:numPr>
        <w:tabs>
          <w:tab w:val="left" w:pos="825"/>
        </w:tabs>
        <w:autoSpaceDE w:val="0"/>
        <w:autoSpaceDN w:val="0"/>
        <w:spacing w:before="22"/>
        <w:ind w:left="824"/>
        <w:contextualSpacing w:val="0"/>
        <w:rPr>
          <w:rFonts w:ascii="Tahoma" w:hAnsi="Tahoma" w:cs="Tahoma"/>
          <w:sz w:val="20"/>
          <w:szCs w:val="20"/>
        </w:rPr>
      </w:pPr>
      <w:r>
        <w:rPr>
          <w:rFonts w:ascii="Tahoma" w:hAnsi="Tahoma" w:cs="Tahoma"/>
          <w:sz w:val="20"/>
          <w:szCs w:val="20"/>
        </w:rPr>
        <w:t>No working at</w:t>
      </w:r>
      <w:r>
        <w:rPr>
          <w:rFonts w:ascii="Tahoma" w:hAnsi="Tahoma" w:cs="Tahoma"/>
          <w:spacing w:val="-5"/>
          <w:sz w:val="20"/>
          <w:szCs w:val="20"/>
        </w:rPr>
        <w:t xml:space="preserve"> </w:t>
      </w:r>
      <w:r>
        <w:rPr>
          <w:rFonts w:ascii="Tahoma" w:hAnsi="Tahoma" w:cs="Tahoma"/>
          <w:sz w:val="20"/>
          <w:szCs w:val="20"/>
        </w:rPr>
        <w:t>heights</w:t>
      </w:r>
    </w:p>
    <w:p w:rsidR="00DA27EA" w:rsidRDefault="00DA27EA" w:rsidP="00DA27EA">
      <w:pPr>
        <w:pStyle w:val="ListParagraph"/>
        <w:widowControl w:val="0"/>
        <w:numPr>
          <w:ilvl w:val="0"/>
          <w:numId w:val="19"/>
        </w:numPr>
        <w:tabs>
          <w:tab w:val="left" w:pos="825"/>
        </w:tabs>
        <w:autoSpaceDE w:val="0"/>
        <w:autoSpaceDN w:val="0"/>
        <w:spacing w:before="23"/>
        <w:ind w:left="824"/>
        <w:contextualSpacing w:val="0"/>
        <w:rPr>
          <w:rFonts w:ascii="Tahoma" w:hAnsi="Tahoma" w:cs="Tahoma"/>
          <w:sz w:val="20"/>
          <w:szCs w:val="20"/>
        </w:rPr>
      </w:pPr>
      <w:r>
        <w:rPr>
          <w:rFonts w:ascii="Tahoma" w:hAnsi="Tahoma" w:cs="Tahoma"/>
          <w:sz w:val="20"/>
          <w:szCs w:val="20"/>
        </w:rPr>
        <w:t>No overhead</w:t>
      </w:r>
      <w:r>
        <w:rPr>
          <w:rFonts w:ascii="Tahoma" w:hAnsi="Tahoma" w:cs="Tahoma"/>
          <w:spacing w:val="-9"/>
          <w:sz w:val="20"/>
          <w:szCs w:val="20"/>
        </w:rPr>
        <w:t xml:space="preserve"> </w:t>
      </w:r>
      <w:r>
        <w:rPr>
          <w:rFonts w:ascii="Tahoma" w:hAnsi="Tahoma" w:cs="Tahoma"/>
          <w:sz w:val="20"/>
          <w:szCs w:val="20"/>
        </w:rPr>
        <w:t>reaching</w:t>
      </w:r>
    </w:p>
    <w:p w:rsidR="00DA27EA" w:rsidRPr="00255C1C" w:rsidRDefault="00DA27EA" w:rsidP="00DA27EA">
      <w:pPr>
        <w:pStyle w:val="ListParagraph"/>
        <w:widowControl w:val="0"/>
        <w:numPr>
          <w:ilvl w:val="0"/>
          <w:numId w:val="19"/>
        </w:numPr>
        <w:tabs>
          <w:tab w:val="left" w:pos="825"/>
        </w:tabs>
        <w:autoSpaceDE w:val="0"/>
        <w:autoSpaceDN w:val="0"/>
        <w:spacing w:before="19"/>
        <w:ind w:left="824" w:hanging="360"/>
        <w:contextualSpacing w:val="0"/>
        <w:rPr>
          <w:rFonts w:ascii="Tahoma" w:hAnsi="Tahoma" w:cs="Tahoma"/>
          <w:sz w:val="20"/>
          <w:szCs w:val="20"/>
        </w:rPr>
        <w:sectPr w:rsidR="00DA27EA" w:rsidRPr="00255C1C">
          <w:pgSz w:w="12240" w:h="15840"/>
          <w:pgMar w:top="1440" w:right="1440" w:bottom="1440" w:left="1440" w:header="720" w:footer="720" w:gutter="0"/>
          <w:cols w:space="720"/>
        </w:sectPr>
      </w:pPr>
      <w:r>
        <w:rPr>
          <w:rFonts w:ascii="Tahoma" w:hAnsi="Tahoma" w:cs="Tahoma"/>
          <w:sz w:val="20"/>
          <w:szCs w:val="20"/>
        </w:rPr>
        <w:t>No lifting/carrying over 10</w:t>
      </w:r>
      <w:r>
        <w:rPr>
          <w:rFonts w:ascii="Tahoma" w:hAnsi="Tahoma" w:cs="Tahoma"/>
          <w:spacing w:val="-6"/>
          <w:sz w:val="20"/>
          <w:szCs w:val="20"/>
        </w:rPr>
        <w:t xml:space="preserve"> </w:t>
      </w:r>
      <w:r>
        <w:rPr>
          <w:rFonts w:ascii="Tahoma" w:hAnsi="Tahoma" w:cs="Tahoma"/>
          <w:sz w:val="20"/>
          <w:szCs w:val="20"/>
        </w:rPr>
        <w:t>pounds</w:t>
      </w:r>
    </w:p>
    <w:p w:rsidR="00DA27EA" w:rsidRDefault="00DA27EA" w:rsidP="00DA27EA">
      <w:pPr>
        <w:jc w:val="center"/>
        <w:rPr>
          <w:rFonts w:ascii="Tahoma" w:hAnsi="Tahoma" w:cs="Tahoma"/>
          <w:b/>
          <w:sz w:val="20"/>
          <w:szCs w:val="20"/>
        </w:rPr>
      </w:pPr>
    </w:p>
    <w:p w:rsidR="00DA27EA" w:rsidRPr="00255C1C" w:rsidRDefault="00DA27EA" w:rsidP="00DA27EA">
      <w:pPr>
        <w:jc w:val="center"/>
        <w:rPr>
          <w:rFonts w:ascii="Tahoma" w:hAnsi="Tahoma" w:cs="Tahoma"/>
          <w:b/>
          <w:sz w:val="20"/>
          <w:szCs w:val="20"/>
        </w:rPr>
      </w:pPr>
      <w:r w:rsidRPr="00255C1C">
        <w:rPr>
          <w:rFonts w:ascii="Tahoma" w:hAnsi="Tahoma" w:cs="Tahoma"/>
          <w:b/>
          <w:sz w:val="20"/>
          <w:szCs w:val="20"/>
        </w:rPr>
        <w:t>Checklist for Making a Bona Fide Offer of Employment</w:t>
      </w:r>
    </w:p>
    <w:p w:rsidR="00DA27EA" w:rsidRDefault="00DA27EA" w:rsidP="00DA27EA">
      <w:pPr>
        <w:spacing w:before="19"/>
        <w:ind w:left="2444"/>
        <w:rPr>
          <w:rFonts w:ascii="Tahoma" w:hAnsi="Tahoma" w:cs="Tahoma"/>
          <w:sz w:val="20"/>
          <w:szCs w:val="20"/>
        </w:rPr>
      </w:pPr>
    </w:p>
    <w:p w:rsidR="00DA27EA" w:rsidRDefault="00DA27EA" w:rsidP="00DA27EA">
      <w:pPr>
        <w:rPr>
          <w:rFonts w:ascii="Tahoma" w:hAnsi="Tahoma" w:cs="Tahoma"/>
          <w:sz w:val="20"/>
          <w:szCs w:val="20"/>
        </w:rPr>
      </w:pPr>
      <w:r>
        <w:rPr>
          <w:rFonts w:ascii="Tahoma" w:hAnsi="Tahoma" w:cs="Tahoma"/>
          <w:sz w:val="20"/>
          <w:szCs w:val="20"/>
        </w:rPr>
        <w:t xml:space="preserve">To be bona fide, the offer must meet requirements set by the Texas Department of Insurance, Division of Workers' Compensation, in rule 129.6.  </w:t>
      </w:r>
    </w:p>
    <w:p w:rsidR="00DA27EA" w:rsidRDefault="00DA27EA" w:rsidP="00DA27EA">
      <w:pPr>
        <w:rPr>
          <w:rFonts w:ascii="Tahoma" w:hAnsi="Tahoma" w:cs="Tahoma"/>
          <w:sz w:val="20"/>
          <w:szCs w:val="20"/>
        </w:rPr>
      </w:pPr>
    </w:p>
    <w:p w:rsidR="00DA27EA" w:rsidRDefault="00DA27EA" w:rsidP="00DA27EA">
      <w:pPr>
        <w:rPr>
          <w:rFonts w:ascii="Tahoma" w:hAnsi="Tahoma" w:cs="Tahoma"/>
          <w:sz w:val="20"/>
          <w:szCs w:val="20"/>
        </w:rPr>
      </w:pPr>
      <w:r>
        <w:rPr>
          <w:rFonts w:ascii="Tahoma" w:hAnsi="Tahoma" w:cs="Tahoma"/>
          <w:sz w:val="20"/>
          <w:szCs w:val="20"/>
        </w:rPr>
        <w:t>The Division established these requirements because making a bona fide offer of employment can affect an injured worker's income benefits. As an employer, extending a bona fide offer means giving your employee the opportunity to return to work. When deciding whether an offer is bona fide, the Division considers the following:</w:t>
      </w:r>
    </w:p>
    <w:p w:rsidR="00DA27EA" w:rsidRDefault="00DA27EA" w:rsidP="00DA27EA">
      <w:pPr>
        <w:rPr>
          <w:rFonts w:ascii="Tahoma" w:hAnsi="Tahoma" w:cs="Tahoma"/>
          <w:sz w:val="20"/>
          <w:szCs w:val="20"/>
        </w:rPr>
      </w:pPr>
    </w:p>
    <w:p w:rsidR="00DA27EA" w:rsidRDefault="00DA27EA" w:rsidP="00DA27EA">
      <w:pPr>
        <w:pStyle w:val="ListParagraph"/>
        <w:widowControl w:val="0"/>
        <w:numPr>
          <w:ilvl w:val="0"/>
          <w:numId w:val="20"/>
        </w:numPr>
        <w:tabs>
          <w:tab w:val="left" w:pos="821"/>
        </w:tabs>
        <w:autoSpaceDE w:val="0"/>
        <w:autoSpaceDN w:val="0"/>
        <w:spacing w:line="279" w:lineRule="exact"/>
        <w:contextualSpacing w:val="0"/>
        <w:rPr>
          <w:rFonts w:ascii="Tahoma" w:hAnsi="Tahoma" w:cs="Tahoma"/>
          <w:sz w:val="20"/>
          <w:szCs w:val="20"/>
        </w:rPr>
      </w:pPr>
      <w:r>
        <w:rPr>
          <w:rFonts w:ascii="Tahoma" w:hAnsi="Tahoma" w:cs="Tahoma"/>
          <w:sz w:val="20"/>
          <w:szCs w:val="20"/>
        </w:rPr>
        <w:t>Is the offer in</w:t>
      </w:r>
      <w:r>
        <w:rPr>
          <w:rFonts w:ascii="Tahoma" w:hAnsi="Tahoma" w:cs="Tahoma"/>
          <w:spacing w:val="-6"/>
          <w:sz w:val="20"/>
          <w:szCs w:val="20"/>
        </w:rPr>
        <w:t xml:space="preserve"> </w:t>
      </w:r>
      <w:r>
        <w:rPr>
          <w:rFonts w:ascii="Tahoma" w:hAnsi="Tahoma" w:cs="Tahoma"/>
          <w:sz w:val="20"/>
          <w:szCs w:val="20"/>
        </w:rPr>
        <w:t>writing?</w:t>
      </w:r>
    </w:p>
    <w:p w:rsidR="00DA27EA" w:rsidRDefault="00DA27EA" w:rsidP="00DA27EA">
      <w:pPr>
        <w:pStyle w:val="ListParagraph"/>
        <w:widowControl w:val="0"/>
        <w:numPr>
          <w:ilvl w:val="0"/>
          <w:numId w:val="20"/>
        </w:numPr>
        <w:tabs>
          <w:tab w:val="left" w:pos="821"/>
        </w:tabs>
        <w:autoSpaceDE w:val="0"/>
        <w:autoSpaceDN w:val="0"/>
        <w:spacing w:line="279" w:lineRule="exact"/>
        <w:contextualSpacing w:val="0"/>
        <w:rPr>
          <w:rFonts w:ascii="Tahoma" w:hAnsi="Tahoma" w:cs="Tahoma"/>
          <w:sz w:val="20"/>
          <w:szCs w:val="20"/>
        </w:rPr>
      </w:pPr>
      <w:r>
        <w:rPr>
          <w:rFonts w:ascii="Tahoma" w:hAnsi="Tahoma" w:cs="Tahoma"/>
          <w:sz w:val="20"/>
          <w:szCs w:val="20"/>
        </w:rPr>
        <w:t>Is a copy of the most recent DWC-73 work status report</w:t>
      </w:r>
      <w:r>
        <w:rPr>
          <w:rFonts w:ascii="Tahoma" w:hAnsi="Tahoma" w:cs="Tahoma"/>
          <w:spacing w:val="-5"/>
          <w:sz w:val="20"/>
          <w:szCs w:val="20"/>
        </w:rPr>
        <w:t xml:space="preserve"> </w:t>
      </w:r>
      <w:r>
        <w:rPr>
          <w:rFonts w:ascii="Tahoma" w:hAnsi="Tahoma" w:cs="Tahoma"/>
          <w:sz w:val="20"/>
          <w:szCs w:val="20"/>
        </w:rPr>
        <w:t>attached?</w:t>
      </w:r>
    </w:p>
    <w:p w:rsidR="00DA27EA" w:rsidRDefault="00DA27EA" w:rsidP="00DA27EA">
      <w:pPr>
        <w:pStyle w:val="ListParagraph"/>
        <w:widowControl w:val="0"/>
        <w:numPr>
          <w:ilvl w:val="0"/>
          <w:numId w:val="20"/>
        </w:numPr>
        <w:tabs>
          <w:tab w:val="left" w:pos="821"/>
        </w:tabs>
        <w:autoSpaceDE w:val="0"/>
        <w:autoSpaceDN w:val="0"/>
        <w:spacing w:before="1"/>
        <w:ind w:right="116"/>
        <w:contextualSpacing w:val="0"/>
        <w:rPr>
          <w:rFonts w:ascii="Tahoma" w:hAnsi="Tahoma" w:cs="Tahoma"/>
          <w:sz w:val="20"/>
          <w:szCs w:val="20"/>
        </w:rPr>
      </w:pPr>
      <w:r>
        <w:rPr>
          <w:rFonts w:ascii="Tahoma" w:hAnsi="Tahoma" w:cs="Tahoma"/>
          <w:sz w:val="20"/>
          <w:szCs w:val="20"/>
        </w:rPr>
        <w:t>Does</w:t>
      </w:r>
      <w:r>
        <w:rPr>
          <w:rFonts w:ascii="Tahoma" w:hAnsi="Tahoma" w:cs="Tahoma"/>
          <w:spacing w:val="-9"/>
          <w:sz w:val="20"/>
          <w:szCs w:val="20"/>
        </w:rPr>
        <w:t xml:space="preserve"> </w:t>
      </w:r>
      <w:r>
        <w:rPr>
          <w:rFonts w:ascii="Tahoma" w:hAnsi="Tahoma" w:cs="Tahoma"/>
          <w:sz w:val="20"/>
          <w:szCs w:val="20"/>
        </w:rPr>
        <w:t>the</w:t>
      </w:r>
      <w:r>
        <w:rPr>
          <w:rFonts w:ascii="Tahoma" w:hAnsi="Tahoma" w:cs="Tahoma"/>
          <w:spacing w:val="-8"/>
          <w:sz w:val="20"/>
          <w:szCs w:val="20"/>
        </w:rPr>
        <w:t xml:space="preserve"> </w:t>
      </w:r>
      <w:r>
        <w:rPr>
          <w:rFonts w:ascii="Tahoma" w:hAnsi="Tahoma" w:cs="Tahoma"/>
          <w:sz w:val="20"/>
          <w:szCs w:val="20"/>
        </w:rPr>
        <w:t>offer</w:t>
      </w:r>
      <w:r>
        <w:rPr>
          <w:rFonts w:ascii="Tahoma" w:hAnsi="Tahoma" w:cs="Tahoma"/>
          <w:spacing w:val="-9"/>
          <w:sz w:val="20"/>
          <w:szCs w:val="20"/>
        </w:rPr>
        <w:t xml:space="preserve"> </w:t>
      </w:r>
      <w:r>
        <w:rPr>
          <w:rFonts w:ascii="Tahoma" w:hAnsi="Tahoma" w:cs="Tahoma"/>
          <w:sz w:val="20"/>
          <w:szCs w:val="20"/>
        </w:rPr>
        <w:t>specify</w:t>
      </w:r>
      <w:r>
        <w:rPr>
          <w:rFonts w:ascii="Tahoma" w:hAnsi="Tahoma" w:cs="Tahoma"/>
          <w:spacing w:val="-8"/>
          <w:sz w:val="20"/>
          <w:szCs w:val="20"/>
        </w:rPr>
        <w:t xml:space="preserve"> </w:t>
      </w:r>
      <w:r>
        <w:rPr>
          <w:rFonts w:ascii="Tahoma" w:hAnsi="Tahoma" w:cs="Tahoma"/>
          <w:sz w:val="20"/>
          <w:szCs w:val="20"/>
        </w:rPr>
        <w:t>the</w:t>
      </w:r>
      <w:r>
        <w:rPr>
          <w:rFonts w:ascii="Tahoma" w:hAnsi="Tahoma" w:cs="Tahoma"/>
          <w:spacing w:val="-6"/>
          <w:sz w:val="20"/>
          <w:szCs w:val="20"/>
        </w:rPr>
        <w:t xml:space="preserve"> </w:t>
      </w:r>
      <w:r>
        <w:rPr>
          <w:rFonts w:ascii="Tahoma" w:hAnsi="Tahoma" w:cs="Tahoma"/>
          <w:sz w:val="20"/>
          <w:szCs w:val="20"/>
        </w:rPr>
        <w:t>location</w:t>
      </w:r>
      <w:r>
        <w:rPr>
          <w:rFonts w:ascii="Tahoma" w:hAnsi="Tahoma" w:cs="Tahoma"/>
          <w:spacing w:val="-7"/>
          <w:sz w:val="20"/>
          <w:szCs w:val="20"/>
        </w:rPr>
        <w:t xml:space="preserve"> </w:t>
      </w:r>
      <w:r>
        <w:rPr>
          <w:rFonts w:ascii="Tahoma" w:hAnsi="Tahoma" w:cs="Tahoma"/>
          <w:sz w:val="20"/>
          <w:szCs w:val="20"/>
        </w:rPr>
        <w:t>at</w:t>
      </w:r>
      <w:r>
        <w:rPr>
          <w:rFonts w:ascii="Tahoma" w:hAnsi="Tahoma" w:cs="Tahoma"/>
          <w:spacing w:val="-9"/>
          <w:sz w:val="20"/>
          <w:szCs w:val="20"/>
        </w:rPr>
        <w:t xml:space="preserve"> </w:t>
      </w:r>
      <w:r>
        <w:rPr>
          <w:rFonts w:ascii="Tahoma" w:hAnsi="Tahoma" w:cs="Tahoma"/>
          <w:sz w:val="20"/>
          <w:szCs w:val="20"/>
        </w:rPr>
        <w:t>which</w:t>
      </w:r>
      <w:r>
        <w:rPr>
          <w:rFonts w:ascii="Tahoma" w:hAnsi="Tahoma" w:cs="Tahoma"/>
          <w:spacing w:val="-10"/>
          <w:sz w:val="20"/>
          <w:szCs w:val="20"/>
        </w:rPr>
        <w:t xml:space="preserve"> </w:t>
      </w:r>
      <w:r>
        <w:rPr>
          <w:rFonts w:ascii="Tahoma" w:hAnsi="Tahoma" w:cs="Tahoma"/>
          <w:sz w:val="20"/>
          <w:szCs w:val="20"/>
        </w:rPr>
        <w:t>the</w:t>
      </w:r>
      <w:r>
        <w:rPr>
          <w:rFonts w:ascii="Tahoma" w:hAnsi="Tahoma" w:cs="Tahoma"/>
          <w:spacing w:val="-9"/>
          <w:sz w:val="20"/>
          <w:szCs w:val="20"/>
        </w:rPr>
        <w:t xml:space="preserve"> </w:t>
      </w:r>
      <w:r>
        <w:rPr>
          <w:rFonts w:ascii="Tahoma" w:hAnsi="Tahoma" w:cs="Tahoma"/>
          <w:sz w:val="20"/>
          <w:szCs w:val="20"/>
        </w:rPr>
        <w:t>employee</w:t>
      </w:r>
      <w:r>
        <w:rPr>
          <w:rFonts w:ascii="Tahoma" w:hAnsi="Tahoma" w:cs="Tahoma"/>
          <w:spacing w:val="-8"/>
          <w:sz w:val="20"/>
          <w:szCs w:val="20"/>
        </w:rPr>
        <w:t xml:space="preserve"> </w:t>
      </w:r>
      <w:r>
        <w:rPr>
          <w:rFonts w:ascii="Tahoma" w:hAnsi="Tahoma" w:cs="Tahoma"/>
          <w:sz w:val="20"/>
          <w:szCs w:val="20"/>
        </w:rPr>
        <w:t>will</w:t>
      </w:r>
      <w:r>
        <w:rPr>
          <w:rFonts w:ascii="Tahoma" w:hAnsi="Tahoma" w:cs="Tahoma"/>
          <w:spacing w:val="-9"/>
          <w:sz w:val="20"/>
          <w:szCs w:val="20"/>
        </w:rPr>
        <w:t xml:space="preserve"> </w:t>
      </w:r>
      <w:r>
        <w:rPr>
          <w:rFonts w:ascii="Tahoma" w:hAnsi="Tahoma" w:cs="Tahoma"/>
          <w:sz w:val="20"/>
          <w:szCs w:val="20"/>
        </w:rPr>
        <w:t>be</w:t>
      </w:r>
      <w:r>
        <w:rPr>
          <w:rFonts w:ascii="Tahoma" w:hAnsi="Tahoma" w:cs="Tahoma"/>
          <w:spacing w:val="-9"/>
          <w:sz w:val="20"/>
          <w:szCs w:val="20"/>
        </w:rPr>
        <w:t xml:space="preserve"> </w:t>
      </w:r>
      <w:r>
        <w:rPr>
          <w:rFonts w:ascii="Tahoma" w:hAnsi="Tahoma" w:cs="Tahoma"/>
          <w:sz w:val="20"/>
          <w:szCs w:val="20"/>
        </w:rPr>
        <w:t>working,</w:t>
      </w:r>
      <w:r>
        <w:rPr>
          <w:rFonts w:ascii="Tahoma" w:hAnsi="Tahoma" w:cs="Tahoma"/>
          <w:spacing w:val="-9"/>
          <w:sz w:val="20"/>
          <w:szCs w:val="20"/>
        </w:rPr>
        <w:t xml:space="preserve"> </w:t>
      </w:r>
      <w:r>
        <w:rPr>
          <w:rFonts w:ascii="Tahoma" w:hAnsi="Tahoma" w:cs="Tahoma"/>
          <w:sz w:val="20"/>
          <w:szCs w:val="20"/>
        </w:rPr>
        <w:t>including</w:t>
      </w:r>
      <w:r>
        <w:rPr>
          <w:rFonts w:ascii="Tahoma" w:hAnsi="Tahoma" w:cs="Tahoma"/>
          <w:spacing w:val="-7"/>
          <w:sz w:val="20"/>
          <w:szCs w:val="20"/>
        </w:rPr>
        <w:t xml:space="preserve"> </w:t>
      </w:r>
      <w:r>
        <w:rPr>
          <w:rFonts w:ascii="Tahoma" w:hAnsi="Tahoma" w:cs="Tahoma"/>
          <w:sz w:val="20"/>
          <w:szCs w:val="20"/>
        </w:rPr>
        <w:t>the</w:t>
      </w:r>
      <w:r>
        <w:rPr>
          <w:rFonts w:ascii="Tahoma" w:hAnsi="Tahoma" w:cs="Tahoma"/>
          <w:spacing w:val="-8"/>
          <w:sz w:val="20"/>
          <w:szCs w:val="20"/>
        </w:rPr>
        <w:t xml:space="preserve"> </w:t>
      </w:r>
      <w:r>
        <w:rPr>
          <w:rFonts w:ascii="Tahoma" w:hAnsi="Tahoma" w:cs="Tahoma"/>
          <w:sz w:val="20"/>
          <w:szCs w:val="20"/>
        </w:rPr>
        <w:t>complete address?</w:t>
      </w:r>
    </w:p>
    <w:p w:rsidR="00DA27EA" w:rsidRDefault="00DA27EA" w:rsidP="00DA27EA">
      <w:pPr>
        <w:pStyle w:val="ListParagraph"/>
        <w:widowControl w:val="0"/>
        <w:numPr>
          <w:ilvl w:val="0"/>
          <w:numId w:val="20"/>
        </w:numPr>
        <w:tabs>
          <w:tab w:val="left" w:pos="821"/>
        </w:tabs>
        <w:autoSpaceDE w:val="0"/>
        <w:autoSpaceDN w:val="0"/>
        <w:contextualSpacing w:val="0"/>
        <w:rPr>
          <w:rFonts w:ascii="Tahoma" w:hAnsi="Tahoma" w:cs="Tahoma"/>
          <w:sz w:val="20"/>
          <w:szCs w:val="20"/>
        </w:rPr>
      </w:pPr>
      <w:r>
        <w:rPr>
          <w:rFonts w:ascii="Tahoma" w:hAnsi="Tahoma" w:cs="Tahoma"/>
          <w:sz w:val="20"/>
          <w:szCs w:val="20"/>
        </w:rPr>
        <w:t>Does the offer state the wages the employee will be</w:t>
      </w:r>
      <w:r>
        <w:rPr>
          <w:rFonts w:ascii="Tahoma" w:hAnsi="Tahoma" w:cs="Tahoma"/>
          <w:spacing w:val="-14"/>
          <w:sz w:val="20"/>
          <w:szCs w:val="20"/>
        </w:rPr>
        <w:t xml:space="preserve"> </w:t>
      </w:r>
      <w:r>
        <w:rPr>
          <w:rFonts w:ascii="Tahoma" w:hAnsi="Tahoma" w:cs="Tahoma"/>
          <w:sz w:val="20"/>
          <w:szCs w:val="20"/>
        </w:rPr>
        <w:t>paid?</w:t>
      </w:r>
    </w:p>
    <w:p w:rsidR="00DA27EA" w:rsidRDefault="00DA27EA" w:rsidP="00DA27EA">
      <w:pPr>
        <w:pStyle w:val="ListParagraph"/>
        <w:widowControl w:val="0"/>
        <w:numPr>
          <w:ilvl w:val="0"/>
          <w:numId w:val="20"/>
        </w:numPr>
        <w:tabs>
          <w:tab w:val="left" w:pos="821"/>
        </w:tabs>
        <w:autoSpaceDE w:val="0"/>
        <w:autoSpaceDN w:val="0"/>
        <w:spacing w:before="3" w:line="235" w:lineRule="auto"/>
        <w:ind w:right="111"/>
        <w:contextualSpacing w:val="0"/>
        <w:rPr>
          <w:rFonts w:ascii="Tahoma" w:hAnsi="Tahoma" w:cs="Tahoma"/>
          <w:sz w:val="20"/>
          <w:szCs w:val="20"/>
        </w:rPr>
      </w:pPr>
      <w:r>
        <w:rPr>
          <w:rFonts w:ascii="Tahoma" w:hAnsi="Tahoma" w:cs="Tahoma"/>
          <w:sz w:val="20"/>
          <w:szCs w:val="20"/>
        </w:rPr>
        <w:t>Does</w:t>
      </w:r>
      <w:r>
        <w:rPr>
          <w:rFonts w:ascii="Tahoma" w:hAnsi="Tahoma" w:cs="Tahoma"/>
          <w:spacing w:val="-6"/>
          <w:sz w:val="20"/>
          <w:szCs w:val="20"/>
        </w:rPr>
        <w:t xml:space="preserve"> </w:t>
      </w:r>
      <w:r>
        <w:rPr>
          <w:rFonts w:ascii="Tahoma" w:hAnsi="Tahoma" w:cs="Tahoma"/>
          <w:sz w:val="20"/>
          <w:szCs w:val="20"/>
        </w:rPr>
        <w:t>the</w:t>
      </w:r>
      <w:r>
        <w:rPr>
          <w:rFonts w:ascii="Tahoma" w:hAnsi="Tahoma" w:cs="Tahoma"/>
          <w:spacing w:val="-8"/>
          <w:sz w:val="20"/>
          <w:szCs w:val="20"/>
        </w:rPr>
        <w:t xml:space="preserve"> </w:t>
      </w:r>
      <w:r>
        <w:rPr>
          <w:rFonts w:ascii="Tahoma" w:hAnsi="Tahoma" w:cs="Tahoma"/>
          <w:sz w:val="20"/>
          <w:szCs w:val="20"/>
        </w:rPr>
        <w:t>offer</w:t>
      </w:r>
      <w:r>
        <w:rPr>
          <w:rFonts w:ascii="Tahoma" w:hAnsi="Tahoma" w:cs="Tahoma"/>
          <w:spacing w:val="-7"/>
          <w:sz w:val="20"/>
          <w:szCs w:val="20"/>
        </w:rPr>
        <w:t xml:space="preserve"> </w:t>
      </w:r>
      <w:r>
        <w:rPr>
          <w:rFonts w:ascii="Tahoma" w:hAnsi="Tahoma" w:cs="Tahoma"/>
          <w:sz w:val="20"/>
          <w:szCs w:val="20"/>
        </w:rPr>
        <w:t>contain</w:t>
      </w:r>
      <w:r>
        <w:rPr>
          <w:rFonts w:ascii="Tahoma" w:hAnsi="Tahoma" w:cs="Tahoma"/>
          <w:spacing w:val="-7"/>
          <w:sz w:val="20"/>
          <w:szCs w:val="20"/>
        </w:rPr>
        <w:t xml:space="preserve"> </w:t>
      </w:r>
      <w:r>
        <w:rPr>
          <w:rFonts w:ascii="Tahoma" w:hAnsi="Tahoma" w:cs="Tahoma"/>
          <w:sz w:val="20"/>
          <w:szCs w:val="20"/>
        </w:rPr>
        <w:t>a</w:t>
      </w:r>
      <w:r>
        <w:rPr>
          <w:rFonts w:ascii="Tahoma" w:hAnsi="Tahoma" w:cs="Tahoma"/>
          <w:spacing w:val="-7"/>
          <w:sz w:val="20"/>
          <w:szCs w:val="20"/>
        </w:rPr>
        <w:t xml:space="preserve"> </w:t>
      </w:r>
      <w:r>
        <w:rPr>
          <w:rFonts w:ascii="Tahoma" w:hAnsi="Tahoma" w:cs="Tahoma"/>
          <w:sz w:val="20"/>
          <w:szCs w:val="20"/>
        </w:rPr>
        <w:t>description</w:t>
      </w:r>
      <w:r>
        <w:rPr>
          <w:rFonts w:ascii="Tahoma" w:hAnsi="Tahoma" w:cs="Tahoma"/>
          <w:spacing w:val="-10"/>
          <w:sz w:val="20"/>
          <w:szCs w:val="20"/>
        </w:rPr>
        <w:t xml:space="preserve"> </w:t>
      </w:r>
      <w:r>
        <w:rPr>
          <w:rFonts w:ascii="Tahoma" w:hAnsi="Tahoma" w:cs="Tahoma"/>
          <w:sz w:val="20"/>
          <w:szCs w:val="20"/>
        </w:rPr>
        <w:t>of</w:t>
      </w:r>
      <w:r>
        <w:rPr>
          <w:rFonts w:ascii="Tahoma" w:hAnsi="Tahoma" w:cs="Tahoma"/>
          <w:spacing w:val="-7"/>
          <w:sz w:val="20"/>
          <w:szCs w:val="20"/>
        </w:rPr>
        <w:t xml:space="preserve"> </w:t>
      </w:r>
      <w:r>
        <w:rPr>
          <w:rFonts w:ascii="Tahoma" w:hAnsi="Tahoma" w:cs="Tahoma"/>
          <w:sz w:val="20"/>
          <w:szCs w:val="20"/>
        </w:rPr>
        <w:t>the</w:t>
      </w:r>
      <w:r>
        <w:rPr>
          <w:rFonts w:ascii="Tahoma" w:hAnsi="Tahoma" w:cs="Tahoma"/>
          <w:spacing w:val="-8"/>
          <w:sz w:val="20"/>
          <w:szCs w:val="20"/>
        </w:rPr>
        <w:t xml:space="preserve"> </w:t>
      </w:r>
      <w:r>
        <w:rPr>
          <w:rFonts w:ascii="Tahoma" w:hAnsi="Tahoma" w:cs="Tahoma"/>
          <w:sz w:val="20"/>
          <w:szCs w:val="20"/>
        </w:rPr>
        <w:t>physical</w:t>
      </w:r>
      <w:r>
        <w:rPr>
          <w:rFonts w:ascii="Tahoma" w:hAnsi="Tahoma" w:cs="Tahoma"/>
          <w:spacing w:val="-9"/>
          <w:sz w:val="20"/>
          <w:szCs w:val="20"/>
        </w:rPr>
        <w:t xml:space="preserve"> </w:t>
      </w:r>
      <w:r>
        <w:rPr>
          <w:rFonts w:ascii="Tahoma" w:hAnsi="Tahoma" w:cs="Tahoma"/>
          <w:sz w:val="20"/>
          <w:szCs w:val="20"/>
        </w:rPr>
        <w:t>tasks</w:t>
      </w:r>
      <w:r>
        <w:rPr>
          <w:rFonts w:ascii="Tahoma" w:hAnsi="Tahoma" w:cs="Tahoma"/>
          <w:spacing w:val="-7"/>
          <w:sz w:val="20"/>
          <w:szCs w:val="20"/>
        </w:rPr>
        <w:t xml:space="preserve"> </w:t>
      </w:r>
      <w:r>
        <w:rPr>
          <w:rFonts w:ascii="Tahoma" w:hAnsi="Tahoma" w:cs="Tahoma"/>
          <w:sz w:val="20"/>
          <w:szCs w:val="20"/>
        </w:rPr>
        <w:t>and</w:t>
      </w:r>
      <w:r>
        <w:rPr>
          <w:rFonts w:ascii="Tahoma" w:hAnsi="Tahoma" w:cs="Tahoma"/>
          <w:spacing w:val="-7"/>
          <w:sz w:val="20"/>
          <w:szCs w:val="20"/>
        </w:rPr>
        <w:t xml:space="preserve"> </w:t>
      </w:r>
      <w:r>
        <w:rPr>
          <w:rFonts w:ascii="Tahoma" w:hAnsi="Tahoma" w:cs="Tahoma"/>
          <w:sz w:val="20"/>
          <w:szCs w:val="20"/>
        </w:rPr>
        <w:t>time</w:t>
      </w:r>
      <w:r>
        <w:rPr>
          <w:rFonts w:ascii="Tahoma" w:hAnsi="Tahoma" w:cs="Tahoma"/>
          <w:spacing w:val="-6"/>
          <w:sz w:val="20"/>
          <w:szCs w:val="20"/>
        </w:rPr>
        <w:t xml:space="preserve"> </w:t>
      </w:r>
      <w:r>
        <w:rPr>
          <w:rFonts w:ascii="Tahoma" w:hAnsi="Tahoma" w:cs="Tahoma"/>
          <w:sz w:val="20"/>
          <w:szCs w:val="20"/>
        </w:rPr>
        <w:t>requirements</w:t>
      </w:r>
      <w:r>
        <w:rPr>
          <w:rFonts w:ascii="Tahoma" w:hAnsi="Tahoma" w:cs="Tahoma"/>
          <w:spacing w:val="-7"/>
          <w:sz w:val="20"/>
          <w:szCs w:val="20"/>
        </w:rPr>
        <w:t xml:space="preserve"> </w:t>
      </w:r>
      <w:r>
        <w:rPr>
          <w:rFonts w:ascii="Tahoma" w:hAnsi="Tahoma" w:cs="Tahoma"/>
          <w:sz w:val="20"/>
          <w:szCs w:val="20"/>
        </w:rPr>
        <w:t>that</w:t>
      </w:r>
      <w:r>
        <w:rPr>
          <w:rFonts w:ascii="Tahoma" w:hAnsi="Tahoma" w:cs="Tahoma"/>
          <w:spacing w:val="-6"/>
          <w:sz w:val="20"/>
          <w:szCs w:val="20"/>
        </w:rPr>
        <w:t xml:space="preserve"> </w:t>
      </w:r>
      <w:r>
        <w:rPr>
          <w:rFonts w:ascii="Tahoma" w:hAnsi="Tahoma" w:cs="Tahoma"/>
          <w:sz w:val="20"/>
          <w:szCs w:val="20"/>
        </w:rPr>
        <w:t>the</w:t>
      </w:r>
      <w:r>
        <w:rPr>
          <w:rFonts w:ascii="Tahoma" w:hAnsi="Tahoma" w:cs="Tahoma"/>
          <w:spacing w:val="-6"/>
          <w:sz w:val="20"/>
          <w:szCs w:val="20"/>
        </w:rPr>
        <w:t xml:space="preserve"> </w:t>
      </w:r>
      <w:r>
        <w:rPr>
          <w:rFonts w:ascii="Tahoma" w:hAnsi="Tahoma" w:cs="Tahoma"/>
          <w:sz w:val="20"/>
          <w:szCs w:val="20"/>
        </w:rPr>
        <w:t>position entails?</w:t>
      </w:r>
    </w:p>
    <w:p w:rsidR="00DA27EA" w:rsidRDefault="00DA27EA" w:rsidP="00DA27EA">
      <w:pPr>
        <w:pStyle w:val="ListParagraph"/>
        <w:widowControl w:val="0"/>
        <w:numPr>
          <w:ilvl w:val="0"/>
          <w:numId w:val="20"/>
        </w:numPr>
        <w:tabs>
          <w:tab w:val="left" w:pos="821"/>
        </w:tabs>
        <w:autoSpaceDE w:val="0"/>
        <w:autoSpaceDN w:val="0"/>
        <w:spacing w:before="2"/>
        <w:contextualSpacing w:val="0"/>
        <w:rPr>
          <w:rFonts w:ascii="Tahoma" w:hAnsi="Tahoma" w:cs="Tahoma"/>
          <w:sz w:val="20"/>
          <w:szCs w:val="20"/>
        </w:rPr>
      </w:pPr>
      <w:r>
        <w:rPr>
          <w:rFonts w:ascii="Tahoma" w:hAnsi="Tahoma" w:cs="Tahoma"/>
          <w:sz w:val="20"/>
          <w:szCs w:val="20"/>
        </w:rPr>
        <w:t xml:space="preserve">Is the work schedule </w:t>
      </w:r>
      <w:proofErr w:type="gramStart"/>
      <w:r>
        <w:rPr>
          <w:rFonts w:ascii="Tahoma" w:hAnsi="Tahoma" w:cs="Tahoma"/>
          <w:sz w:val="20"/>
          <w:szCs w:val="20"/>
        </w:rPr>
        <w:t>similar to</w:t>
      </w:r>
      <w:proofErr w:type="gramEnd"/>
      <w:r>
        <w:rPr>
          <w:rFonts w:ascii="Tahoma" w:hAnsi="Tahoma" w:cs="Tahoma"/>
          <w:sz w:val="20"/>
          <w:szCs w:val="20"/>
        </w:rPr>
        <w:t xml:space="preserve"> what the employee worked before the</w:t>
      </w:r>
      <w:r>
        <w:rPr>
          <w:rFonts w:ascii="Tahoma" w:hAnsi="Tahoma" w:cs="Tahoma"/>
          <w:spacing w:val="-16"/>
          <w:sz w:val="20"/>
          <w:szCs w:val="20"/>
        </w:rPr>
        <w:t xml:space="preserve"> </w:t>
      </w:r>
      <w:r>
        <w:rPr>
          <w:rFonts w:ascii="Tahoma" w:hAnsi="Tahoma" w:cs="Tahoma"/>
          <w:sz w:val="20"/>
          <w:szCs w:val="20"/>
        </w:rPr>
        <w:t>injury?</w:t>
      </w:r>
    </w:p>
    <w:p w:rsidR="00DA27EA" w:rsidRDefault="00DA27EA" w:rsidP="00DA27EA">
      <w:pPr>
        <w:pStyle w:val="ListParagraph"/>
        <w:widowControl w:val="0"/>
        <w:numPr>
          <w:ilvl w:val="0"/>
          <w:numId w:val="20"/>
        </w:numPr>
        <w:tabs>
          <w:tab w:val="left" w:pos="821"/>
        </w:tabs>
        <w:autoSpaceDE w:val="0"/>
        <w:autoSpaceDN w:val="0"/>
        <w:ind w:right="114"/>
        <w:contextualSpacing w:val="0"/>
        <w:rPr>
          <w:rFonts w:ascii="Tahoma" w:hAnsi="Tahoma" w:cs="Tahoma"/>
          <w:sz w:val="20"/>
          <w:szCs w:val="20"/>
        </w:rPr>
      </w:pPr>
      <w:r>
        <w:rPr>
          <w:rFonts w:ascii="Tahoma" w:hAnsi="Tahoma" w:cs="Tahoma"/>
          <w:sz w:val="20"/>
          <w:szCs w:val="20"/>
        </w:rPr>
        <w:t>Does the letter contain the statement “will only assign tasks consistent with the employee’s physical abilities, knowledge, and</w:t>
      </w:r>
      <w:r>
        <w:rPr>
          <w:rFonts w:ascii="Tahoma" w:hAnsi="Tahoma" w:cs="Tahoma"/>
          <w:spacing w:val="-2"/>
          <w:sz w:val="20"/>
          <w:szCs w:val="20"/>
        </w:rPr>
        <w:t xml:space="preserve"> </w:t>
      </w:r>
      <w:r>
        <w:rPr>
          <w:rFonts w:ascii="Tahoma" w:hAnsi="Tahoma" w:cs="Tahoma"/>
          <w:sz w:val="20"/>
          <w:szCs w:val="20"/>
        </w:rPr>
        <w:t>skills”?</w:t>
      </w:r>
    </w:p>
    <w:p w:rsidR="00DA27EA" w:rsidRDefault="00DA27EA" w:rsidP="00DA27EA">
      <w:pPr>
        <w:pStyle w:val="ListParagraph"/>
        <w:widowControl w:val="0"/>
        <w:numPr>
          <w:ilvl w:val="0"/>
          <w:numId w:val="20"/>
        </w:numPr>
        <w:tabs>
          <w:tab w:val="left" w:pos="821"/>
        </w:tabs>
        <w:autoSpaceDE w:val="0"/>
        <w:autoSpaceDN w:val="0"/>
        <w:spacing w:before="1" w:line="279" w:lineRule="exact"/>
        <w:contextualSpacing w:val="0"/>
        <w:rPr>
          <w:rFonts w:ascii="Tahoma" w:hAnsi="Tahoma" w:cs="Tahoma"/>
          <w:sz w:val="20"/>
          <w:szCs w:val="20"/>
        </w:rPr>
      </w:pPr>
      <w:r>
        <w:rPr>
          <w:rFonts w:ascii="Tahoma" w:hAnsi="Tahoma" w:cs="Tahoma"/>
          <w:sz w:val="20"/>
          <w:szCs w:val="20"/>
        </w:rPr>
        <w:t>Does the offer contain a statement that the employer “will provide training if</w:t>
      </w:r>
      <w:r>
        <w:rPr>
          <w:rFonts w:ascii="Tahoma" w:hAnsi="Tahoma" w:cs="Tahoma"/>
          <w:spacing w:val="-21"/>
          <w:sz w:val="20"/>
          <w:szCs w:val="20"/>
        </w:rPr>
        <w:t xml:space="preserve"> </w:t>
      </w:r>
      <w:r>
        <w:rPr>
          <w:rFonts w:ascii="Tahoma" w:hAnsi="Tahoma" w:cs="Tahoma"/>
          <w:sz w:val="20"/>
          <w:szCs w:val="20"/>
        </w:rPr>
        <w:t>necessary”?</w:t>
      </w:r>
    </w:p>
    <w:p w:rsidR="00DA27EA" w:rsidRDefault="00DA27EA" w:rsidP="00DA27EA">
      <w:pPr>
        <w:pStyle w:val="ListParagraph"/>
        <w:widowControl w:val="0"/>
        <w:numPr>
          <w:ilvl w:val="0"/>
          <w:numId w:val="20"/>
        </w:numPr>
        <w:tabs>
          <w:tab w:val="left" w:pos="821"/>
        </w:tabs>
        <w:autoSpaceDE w:val="0"/>
        <w:autoSpaceDN w:val="0"/>
        <w:ind w:right="115"/>
        <w:contextualSpacing w:val="0"/>
        <w:rPr>
          <w:rFonts w:ascii="Tahoma" w:hAnsi="Tahoma" w:cs="Tahoma"/>
          <w:sz w:val="20"/>
          <w:szCs w:val="20"/>
        </w:rPr>
      </w:pPr>
      <w:r>
        <w:rPr>
          <w:rFonts w:ascii="Tahoma" w:hAnsi="Tahoma" w:cs="Tahoma"/>
          <w:sz w:val="20"/>
          <w:szCs w:val="20"/>
        </w:rPr>
        <w:t>Is the offer at a location that is geographically accessible to the employee, including both the location of the work and the availability of</w:t>
      </w:r>
      <w:r>
        <w:rPr>
          <w:rFonts w:ascii="Tahoma" w:hAnsi="Tahoma" w:cs="Tahoma"/>
          <w:spacing w:val="-10"/>
          <w:sz w:val="20"/>
          <w:szCs w:val="20"/>
        </w:rPr>
        <w:t xml:space="preserve"> </w:t>
      </w:r>
      <w:r>
        <w:rPr>
          <w:rFonts w:ascii="Tahoma" w:hAnsi="Tahoma" w:cs="Tahoma"/>
          <w:sz w:val="20"/>
          <w:szCs w:val="20"/>
        </w:rPr>
        <w:t>transportation?</w:t>
      </w:r>
    </w:p>
    <w:p w:rsidR="00DA27EA" w:rsidRDefault="00DA27EA" w:rsidP="00DA27EA">
      <w:pPr>
        <w:pStyle w:val="ListParagraph"/>
        <w:widowControl w:val="0"/>
        <w:numPr>
          <w:ilvl w:val="0"/>
          <w:numId w:val="20"/>
        </w:numPr>
        <w:tabs>
          <w:tab w:val="left" w:pos="822"/>
        </w:tabs>
        <w:autoSpaceDE w:val="0"/>
        <w:autoSpaceDN w:val="0"/>
        <w:contextualSpacing w:val="0"/>
        <w:rPr>
          <w:rFonts w:ascii="Tahoma" w:hAnsi="Tahoma" w:cs="Tahoma"/>
          <w:sz w:val="20"/>
          <w:szCs w:val="20"/>
        </w:rPr>
      </w:pPr>
      <w:r>
        <w:rPr>
          <w:rFonts w:ascii="Tahoma" w:hAnsi="Tahoma" w:cs="Tahoma"/>
          <w:sz w:val="20"/>
          <w:szCs w:val="20"/>
        </w:rPr>
        <w:t>Is the offer consistent with the doctor’s certification of the employee’s work</w:t>
      </w:r>
      <w:r>
        <w:rPr>
          <w:rFonts w:ascii="Tahoma" w:hAnsi="Tahoma" w:cs="Tahoma"/>
          <w:spacing w:val="-19"/>
          <w:sz w:val="20"/>
          <w:szCs w:val="20"/>
        </w:rPr>
        <w:t xml:space="preserve"> </w:t>
      </w:r>
      <w:r>
        <w:rPr>
          <w:rFonts w:ascii="Tahoma" w:hAnsi="Tahoma" w:cs="Tahoma"/>
          <w:sz w:val="20"/>
          <w:szCs w:val="20"/>
        </w:rPr>
        <w:t>abilities?</w:t>
      </w:r>
    </w:p>
    <w:p w:rsidR="00DA27EA" w:rsidRDefault="00DA27EA" w:rsidP="00DA27EA">
      <w:pPr>
        <w:pStyle w:val="ListParagraph"/>
        <w:widowControl w:val="0"/>
        <w:numPr>
          <w:ilvl w:val="0"/>
          <w:numId w:val="20"/>
        </w:numPr>
        <w:tabs>
          <w:tab w:val="left" w:pos="822"/>
        </w:tabs>
        <w:autoSpaceDE w:val="0"/>
        <w:autoSpaceDN w:val="0"/>
        <w:spacing w:before="1"/>
        <w:ind w:right="113"/>
        <w:contextualSpacing w:val="0"/>
        <w:rPr>
          <w:rFonts w:ascii="Tahoma" w:hAnsi="Tahoma" w:cs="Tahoma"/>
          <w:sz w:val="20"/>
          <w:szCs w:val="20"/>
        </w:rPr>
      </w:pPr>
      <w:r>
        <w:rPr>
          <w:rFonts w:ascii="Tahoma" w:hAnsi="Tahoma" w:cs="Tahoma"/>
          <w:sz w:val="20"/>
          <w:szCs w:val="20"/>
        </w:rPr>
        <w:t>Was the offer communicated to the employee in writing with all the above requirements included?</w:t>
      </w:r>
    </w:p>
    <w:p w:rsidR="00DA27EA" w:rsidRDefault="00DA27EA" w:rsidP="00DA27EA">
      <w:pPr>
        <w:pStyle w:val="ListParagraph"/>
        <w:widowControl w:val="0"/>
        <w:numPr>
          <w:ilvl w:val="0"/>
          <w:numId w:val="20"/>
        </w:numPr>
        <w:tabs>
          <w:tab w:val="left" w:pos="822"/>
        </w:tabs>
        <w:autoSpaceDE w:val="0"/>
        <w:autoSpaceDN w:val="0"/>
        <w:spacing w:line="279" w:lineRule="exact"/>
        <w:contextualSpacing w:val="0"/>
        <w:rPr>
          <w:rFonts w:ascii="Tahoma" w:hAnsi="Tahoma" w:cs="Tahoma"/>
          <w:sz w:val="20"/>
          <w:szCs w:val="20"/>
        </w:rPr>
      </w:pPr>
      <w:r>
        <w:rPr>
          <w:rFonts w:ascii="Tahoma" w:hAnsi="Tahoma" w:cs="Tahoma"/>
          <w:sz w:val="20"/>
          <w:szCs w:val="20"/>
        </w:rPr>
        <w:t>Does the offer remain open for at least 7 days following the employee’s receipt of the</w:t>
      </w:r>
      <w:r>
        <w:rPr>
          <w:rFonts w:ascii="Tahoma" w:hAnsi="Tahoma" w:cs="Tahoma"/>
          <w:spacing w:val="-28"/>
          <w:sz w:val="20"/>
          <w:szCs w:val="20"/>
        </w:rPr>
        <w:t xml:space="preserve"> </w:t>
      </w:r>
      <w:r>
        <w:rPr>
          <w:rFonts w:ascii="Tahoma" w:hAnsi="Tahoma" w:cs="Tahoma"/>
          <w:sz w:val="20"/>
          <w:szCs w:val="20"/>
        </w:rPr>
        <w:t>letter?</w:t>
      </w:r>
    </w:p>
    <w:p w:rsidR="00DA27EA" w:rsidRDefault="00DA27EA" w:rsidP="00DA27EA">
      <w:pPr>
        <w:pStyle w:val="ListParagraph"/>
        <w:widowControl w:val="0"/>
        <w:numPr>
          <w:ilvl w:val="0"/>
          <w:numId w:val="20"/>
        </w:numPr>
        <w:tabs>
          <w:tab w:val="left" w:pos="822"/>
        </w:tabs>
        <w:autoSpaceDE w:val="0"/>
        <w:autoSpaceDN w:val="0"/>
        <w:ind w:right="115"/>
        <w:contextualSpacing w:val="0"/>
        <w:rPr>
          <w:rFonts w:ascii="Tahoma" w:hAnsi="Tahoma" w:cs="Tahoma"/>
          <w:sz w:val="20"/>
          <w:szCs w:val="20"/>
        </w:rPr>
      </w:pPr>
      <w:r>
        <w:rPr>
          <w:rFonts w:ascii="Tahoma" w:hAnsi="Tahoma" w:cs="Tahoma"/>
          <w:sz w:val="20"/>
          <w:szCs w:val="20"/>
        </w:rPr>
        <w:t>Is the work status report (DWC-73) upon which the offer is based shown to be enclosed?</w:t>
      </w:r>
    </w:p>
    <w:p w:rsidR="00DA27EA" w:rsidRDefault="00DA27EA" w:rsidP="00DA27EA">
      <w:pPr>
        <w:ind w:left="360"/>
        <w:rPr>
          <w:rFonts w:ascii="Tahoma" w:hAnsi="Tahoma" w:cs="Tahoma"/>
          <w:sz w:val="20"/>
          <w:szCs w:val="20"/>
        </w:rPr>
      </w:pPr>
    </w:p>
    <w:p w:rsidR="00DA27EA" w:rsidRDefault="00DA27EA" w:rsidP="00DA27EA">
      <w:pPr>
        <w:rPr>
          <w:rFonts w:ascii="Tahoma" w:hAnsi="Tahoma" w:cs="Tahoma"/>
          <w:sz w:val="20"/>
          <w:szCs w:val="20"/>
        </w:rPr>
      </w:pPr>
      <w:r>
        <w:rPr>
          <w:rFonts w:ascii="Tahoma" w:hAnsi="Tahoma" w:cs="Tahoma"/>
          <w:sz w:val="20"/>
          <w:szCs w:val="20"/>
        </w:rPr>
        <w:t xml:space="preserve">Once the letter is completed and has been reviewed by Texas Mutual, send the offer to the injured worker two ways by certified mail with return receipt requested and by regular mail. Additionally, please send a copy of the letter and mail receipt to the email address, mailing address or fax number listed below. </w:t>
      </w:r>
    </w:p>
    <w:p w:rsidR="00DA27EA" w:rsidRDefault="00DA27EA" w:rsidP="00DA27EA">
      <w:pPr>
        <w:rPr>
          <w:rFonts w:ascii="Tahoma" w:hAnsi="Tahoma" w:cs="Tahoma"/>
          <w:sz w:val="20"/>
          <w:szCs w:val="20"/>
        </w:rPr>
      </w:pPr>
    </w:p>
    <w:p w:rsidR="00DA27EA" w:rsidRDefault="00DA27EA" w:rsidP="00DA27EA">
      <w:pPr>
        <w:adjustRightInd w:val="0"/>
        <w:ind w:firstLine="720"/>
        <w:rPr>
          <w:rFonts w:ascii="Tahoma" w:hAnsi="Tahoma" w:cs="Tahoma"/>
          <w:color w:val="000000"/>
          <w:sz w:val="20"/>
          <w:szCs w:val="20"/>
        </w:rPr>
      </w:pPr>
      <w:r>
        <w:rPr>
          <w:rFonts w:ascii="Tahoma" w:hAnsi="Tahoma" w:cs="Tahoma"/>
          <w:color w:val="000000"/>
          <w:sz w:val="20"/>
          <w:szCs w:val="20"/>
        </w:rPr>
        <w:t xml:space="preserve">Email: claimdocs@texasmutual.com </w:t>
      </w:r>
    </w:p>
    <w:p w:rsidR="00DA27EA" w:rsidRDefault="00DA27EA" w:rsidP="00DA27EA">
      <w:pPr>
        <w:adjustRightInd w:val="0"/>
        <w:ind w:firstLine="720"/>
        <w:rPr>
          <w:rFonts w:ascii="Tahoma" w:hAnsi="Tahoma" w:cs="Tahoma"/>
          <w:color w:val="000000"/>
          <w:sz w:val="20"/>
          <w:szCs w:val="20"/>
        </w:rPr>
      </w:pPr>
    </w:p>
    <w:p w:rsidR="00DA27EA" w:rsidRDefault="00DA27EA" w:rsidP="00DA27EA">
      <w:pPr>
        <w:adjustRightInd w:val="0"/>
        <w:ind w:firstLine="720"/>
        <w:rPr>
          <w:rFonts w:ascii="Tahoma" w:hAnsi="Tahoma" w:cs="Tahoma"/>
          <w:color w:val="000000"/>
          <w:sz w:val="20"/>
          <w:szCs w:val="20"/>
        </w:rPr>
      </w:pPr>
      <w:r>
        <w:rPr>
          <w:rFonts w:ascii="Tahoma" w:hAnsi="Tahoma" w:cs="Tahoma"/>
          <w:color w:val="000000"/>
          <w:sz w:val="20"/>
          <w:szCs w:val="20"/>
        </w:rPr>
        <w:t xml:space="preserve">Mail:   Texas Mutual Insurance Company          </w:t>
      </w:r>
    </w:p>
    <w:p w:rsidR="00DA27EA" w:rsidRDefault="00DA27EA" w:rsidP="00DA27EA">
      <w:pPr>
        <w:adjustRightInd w:val="0"/>
        <w:ind w:left="720" w:firstLine="630"/>
        <w:contextualSpacing/>
        <w:rPr>
          <w:rFonts w:ascii="Tahoma" w:hAnsi="Tahoma" w:cs="Tahoma"/>
          <w:color w:val="000000"/>
          <w:sz w:val="20"/>
          <w:szCs w:val="20"/>
        </w:rPr>
      </w:pPr>
      <w:r>
        <w:rPr>
          <w:rFonts w:ascii="Tahoma" w:hAnsi="Tahoma" w:cs="Tahoma"/>
          <w:color w:val="000000"/>
          <w:sz w:val="20"/>
          <w:szCs w:val="20"/>
        </w:rPr>
        <w:t>PO Box 12029</w:t>
      </w:r>
    </w:p>
    <w:p w:rsidR="00DA27EA" w:rsidRDefault="00DA27EA" w:rsidP="00DA27EA">
      <w:pPr>
        <w:adjustRightInd w:val="0"/>
        <w:ind w:left="720" w:firstLine="630"/>
        <w:contextualSpacing/>
        <w:rPr>
          <w:rFonts w:ascii="Tahoma" w:hAnsi="Tahoma" w:cs="Tahoma"/>
          <w:color w:val="000000"/>
          <w:sz w:val="20"/>
          <w:szCs w:val="20"/>
        </w:rPr>
      </w:pPr>
      <w:r>
        <w:rPr>
          <w:rFonts w:ascii="Tahoma" w:hAnsi="Tahoma" w:cs="Tahoma"/>
          <w:color w:val="000000"/>
          <w:sz w:val="20"/>
          <w:szCs w:val="20"/>
        </w:rPr>
        <w:t>Austin, TX 78711-2029</w:t>
      </w:r>
    </w:p>
    <w:p w:rsidR="00DA27EA" w:rsidRDefault="00DA27EA" w:rsidP="00DA27EA">
      <w:pPr>
        <w:adjustRightInd w:val="0"/>
        <w:ind w:firstLine="720"/>
        <w:rPr>
          <w:rFonts w:ascii="Tahoma" w:hAnsi="Tahoma" w:cs="Tahoma"/>
          <w:color w:val="000000"/>
          <w:sz w:val="20"/>
          <w:szCs w:val="20"/>
        </w:rPr>
      </w:pPr>
    </w:p>
    <w:p w:rsidR="00DA27EA" w:rsidRDefault="00DA27EA" w:rsidP="00DA27EA">
      <w:pPr>
        <w:adjustRightInd w:val="0"/>
        <w:ind w:firstLine="720"/>
        <w:rPr>
          <w:rFonts w:ascii="Tahoma" w:hAnsi="Tahoma" w:cs="Tahoma"/>
          <w:color w:val="000000"/>
          <w:sz w:val="20"/>
          <w:szCs w:val="20"/>
        </w:rPr>
      </w:pPr>
      <w:r>
        <w:rPr>
          <w:rFonts w:ascii="Tahoma" w:hAnsi="Tahoma" w:cs="Tahoma"/>
          <w:color w:val="000000"/>
          <w:sz w:val="20"/>
          <w:szCs w:val="20"/>
        </w:rPr>
        <w:t>Fax:</w:t>
      </w:r>
      <w:proofErr w:type="gramStart"/>
      <w:r>
        <w:rPr>
          <w:rFonts w:ascii="Tahoma" w:hAnsi="Tahoma" w:cs="Tahoma"/>
          <w:color w:val="000000"/>
          <w:sz w:val="20"/>
          <w:szCs w:val="20"/>
        </w:rPr>
        <w:t xml:space="preserve">   (</w:t>
      </w:r>
      <w:proofErr w:type="gramEnd"/>
      <w:r>
        <w:rPr>
          <w:rFonts w:ascii="Tahoma" w:hAnsi="Tahoma" w:cs="Tahoma"/>
          <w:color w:val="000000"/>
          <w:sz w:val="20"/>
          <w:szCs w:val="20"/>
        </w:rPr>
        <w:t>512) 224-3889</w:t>
      </w:r>
    </w:p>
    <w:p w:rsidR="00DA27EA" w:rsidRDefault="00DA27EA" w:rsidP="00DA27EA">
      <w:pPr>
        <w:ind w:left="2160"/>
        <w:rPr>
          <w:rFonts w:ascii="Tahoma" w:hAnsi="Tahoma" w:cs="Tahoma"/>
          <w:sz w:val="20"/>
          <w:szCs w:val="20"/>
        </w:rPr>
      </w:pPr>
    </w:p>
    <w:p w:rsidR="00DA27EA" w:rsidRDefault="00DA27EA" w:rsidP="00DA27EA">
      <w:pPr>
        <w:ind w:left="1440"/>
        <w:rPr>
          <w:rFonts w:ascii="Tahoma" w:hAnsi="Tahoma" w:cs="Tahoma"/>
          <w:sz w:val="20"/>
          <w:szCs w:val="20"/>
        </w:rPr>
      </w:pPr>
    </w:p>
    <w:p w:rsidR="00DA27EA" w:rsidRDefault="00DA27EA" w:rsidP="00DA27EA">
      <w:pPr>
        <w:spacing w:before="19"/>
        <w:ind w:left="2444"/>
      </w:pPr>
    </w:p>
    <w:p w:rsidR="00DA27EA" w:rsidRDefault="00DA27EA" w:rsidP="00DA27EA">
      <w:pPr>
        <w:rPr>
          <w:rFonts w:ascii="Tahoma" w:hAnsi="Tahoma" w:cs="Tahoma"/>
          <w:sz w:val="20"/>
          <w:szCs w:val="20"/>
        </w:rPr>
      </w:pPr>
    </w:p>
    <w:p w:rsidR="00DA27EA" w:rsidRPr="00255C1C" w:rsidRDefault="00DA27EA" w:rsidP="00DA27EA"/>
    <w:p w:rsidR="00DA27EA" w:rsidRPr="00DF396F" w:rsidRDefault="00DA27EA" w:rsidP="00DA27EA"/>
    <w:sectPr w:rsidR="00DA27EA" w:rsidRPr="00DF396F" w:rsidSect="00F95F97">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96F" w:rsidRDefault="004D28BF">
    <w:pPr>
      <w:pStyle w:val="Footer"/>
    </w:pPr>
  </w:p>
  <w:p w:rsidR="00DF396F" w:rsidRDefault="004D2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49D" w:rsidRPr="00D3049D" w:rsidRDefault="004D28BF" w:rsidP="00D3049D">
    <w:pPr>
      <w:tabs>
        <w:tab w:val="center" w:pos="4680"/>
        <w:tab w:val="right" w:pos="9360"/>
      </w:tabs>
      <w:jc w:val="center"/>
      <w:rPr>
        <w:rFonts w:ascii="Calibri" w:hAnsi="Calibri" w:cs="Calibri"/>
        <w:sz w:val="22"/>
        <w:szCs w:val="22"/>
      </w:rPr>
    </w:pPr>
    <w:r w:rsidRPr="00D3049D">
      <w:rPr>
        <w:rFonts w:ascii="Calibri" w:hAnsi="Calibri" w:cs="Calibri"/>
        <w:sz w:val="22"/>
        <w:szCs w:val="22"/>
      </w:rPr>
      <w:t xml:space="preserve">PO Box 12029 | Austin, Texas 78711-2029 </w:t>
    </w:r>
  </w:p>
  <w:p w:rsidR="00D3049D" w:rsidRPr="00D3049D" w:rsidRDefault="004D28BF" w:rsidP="00D3049D">
    <w:pPr>
      <w:tabs>
        <w:tab w:val="center" w:pos="4680"/>
        <w:tab w:val="right" w:pos="9360"/>
      </w:tabs>
      <w:jc w:val="center"/>
      <w:rPr>
        <w:rFonts w:ascii="Calibri" w:hAnsi="Calibri" w:cs="Calibri"/>
        <w:sz w:val="22"/>
        <w:szCs w:val="22"/>
      </w:rPr>
    </w:pPr>
    <w:r w:rsidRPr="00D3049D">
      <w:rPr>
        <w:rFonts w:ascii="Calibri" w:hAnsi="Calibri" w:cs="Calibri"/>
        <w:sz w:val="22"/>
        <w:szCs w:val="22"/>
      </w:rPr>
      <w:t>(800) 859-5995 | Fax: (800) 224-3889 | texasmutual.com</w:t>
    </w:r>
  </w:p>
  <w:p w:rsidR="00FA17B5" w:rsidRPr="00D3049D" w:rsidRDefault="004D28BF" w:rsidP="00D304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96F" w:rsidRPr="001E2EE9" w:rsidRDefault="004D28BF" w:rsidP="00DF396F">
    <w:pPr>
      <w:tabs>
        <w:tab w:val="center" w:pos="4680"/>
        <w:tab w:val="right" w:pos="9360"/>
      </w:tabs>
      <w:jc w:val="center"/>
      <w:rPr>
        <w:rFonts w:ascii="Calibri" w:hAnsi="Calibri" w:cs="Calibri"/>
        <w:sz w:val="22"/>
        <w:szCs w:val="22"/>
      </w:rPr>
    </w:pPr>
    <w:r w:rsidRPr="001E2EE9">
      <w:rPr>
        <w:rFonts w:ascii="Calibri" w:hAnsi="Calibri" w:cs="Calibri"/>
        <w:sz w:val="22"/>
        <w:szCs w:val="22"/>
      </w:rPr>
      <w:t xml:space="preserve">PO Box 12029 | Austin, Texas 78711-2029 </w:t>
    </w:r>
  </w:p>
  <w:p w:rsidR="00DF396F" w:rsidRPr="001E2EE9" w:rsidRDefault="004D28BF" w:rsidP="00DF396F">
    <w:pPr>
      <w:tabs>
        <w:tab w:val="center" w:pos="4680"/>
        <w:tab w:val="right" w:pos="9360"/>
      </w:tabs>
      <w:jc w:val="center"/>
      <w:rPr>
        <w:rFonts w:ascii="Calibri" w:hAnsi="Calibri" w:cs="Calibri"/>
        <w:sz w:val="22"/>
        <w:szCs w:val="22"/>
      </w:rPr>
    </w:pPr>
    <w:r w:rsidRPr="001E2EE9">
      <w:rPr>
        <w:rFonts w:ascii="Calibri" w:hAnsi="Calibri" w:cs="Calibri"/>
        <w:sz w:val="22"/>
        <w:szCs w:val="22"/>
      </w:rPr>
      <w:t>(800) 859-5995 | Fax: (800) 224-3889 | texasmutual.com</w:t>
    </w:r>
  </w:p>
  <w:p w:rsidR="00DF396F" w:rsidRDefault="004D28B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96F" w:rsidRDefault="004D28BF" w:rsidP="00255C1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7B5" w:rsidRDefault="00DA27EA" w:rsidP="006D5D50">
    <w:pPr>
      <w:pStyle w:val="Header"/>
      <w:jc w:val="center"/>
    </w:pPr>
    <w:r>
      <w:rPr>
        <w:noProof/>
        <w:szCs w:val="20"/>
      </w:rPr>
      <w:drawing>
        <wp:inline distT="0" distB="0" distL="0" distR="0">
          <wp:extent cx="2181225" cy="1034415"/>
          <wp:effectExtent l="0" t="0" r="9525" b="0"/>
          <wp:docPr id="5" name="Picture 5" descr="TXM logo-black-with-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XM logo-black-with-tag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10344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96F" w:rsidRDefault="00DA27EA" w:rsidP="00255C1C">
    <w:pPr>
      <w:pStyle w:val="Header"/>
      <w:jc w:val="center"/>
    </w:pPr>
    <w:r>
      <w:rPr>
        <w:noProof/>
        <w:szCs w:val="20"/>
      </w:rPr>
      <w:drawing>
        <wp:inline distT="0" distB="0" distL="0" distR="0">
          <wp:extent cx="2181225" cy="1034415"/>
          <wp:effectExtent l="0" t="0" r="9525" b="0"/>
          <wp:docPr id="3" name="Picture 3" descr="TXM logo-black-with-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XM logo-black-with-tag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10344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54A0052"/>
    <w:lvl w:ilvl="0">
      <w:numFmt w:val="bullet"/>
      <w:pStyle w:val="NumberedList"/>
      <w:lvlText w:val="*"/>
      <w:lvlJc w:val="left"/>
    </w:lvl>
  </w:abstractNum>
  <w:abstractNum w:abstractNumId="1" w15:restartNumberingAfterBreak="0">
    <w:nsid w:val="0036496B"/>
    <w:multiLevelType w:val="hybridMultilevel"/>
    <w:tmpl w:val="AE6E44C2"/>
    <w:lvl w:ilvl="0" w:tplc="3AF8B73A">
      <w:numFmt w:val="bullet"/>
      <w:lvlText w:val=""/>
      <w:lvlJc w:val="left"/>
      <w:pPr>
        <w:ind w:left="820" w:hanging="361"/>
      </w:pPr>
      <w:rPr>
        <w:rFonts w:ascii="Symbol" w:eastAsia="Symbol" w:hAnsi="Symbol" w:cs="Symbol" w:hint="default"/>
        <w:w w:val="100"/>
        <w:sz w:val="22"/>
        <w:szCs w:val="22"/>
        <w:lang w:val="en-US" w:eastAsia="en-US" w:bidi="en-US"/>
      </w:rPr>
    </w:lvl>
    <w:lvl w:ilvl="1" w:tplc="AFC0F642">
      <w:numFmt w:val="bullet"/>
      <w:lvlText w:val="o"/>
      <w:lvlJc w:val="left"/>
      <w:pPr>
        <w:ind w:left="1540" w:hanging="361"/>
      </w:pPr>
      <w:rPr>
        <w:rFonts w:ascii="Courier New" w:eastAsia="Courier New" w:hAnsi="Courier New" w:cs="Courier New" w:hint="default"/>
        <w:w w:val="100"/>
        <w:sz w:val="22"/>
        <w:szCs w:val="22"/>
        <w:lang w:val="en-US" w:eastAsia="en-US" w:bidi="en-US"/>
      </w:rPr>
    </w:lvl>
    <w:lvl w:ilvl="2" w:tplc="F6E43A86">
      <w:numFmt w:val="bullet"/>
      <w:lvlText w:val="•"/>
      <w:lvlJc w:val="left"/>
      <w:pPr>
        <w:ind w:left="2433" w:hanging="361"/>
      </w:pPr>
      <w:rPr>
        <w:lang w:val="en-US" w:eastAsia="en-US" w:bidi="en-US"/>
      </w:rPr>
    </w:lvl>
    <w:lvl w:ilvl="3" w:tplc="948AEA6E">
      <w:numFmt w:val="bullet"/>
      <w:lvlText w:val="•"/>
      <w:lvlJc w:val="left"/>
      <w:pPr>
        <w:ind w:left="3326" w:hanging="361"/>
      </w:pPr>
      <w:rPr>
        <w:lang w:val="en-US" w:eastAsia="en-US" w:bidi="en-US"/>
      </w:rPr>
    </w:lvl>
    <w:lvl w:ilvl="4" w:tplc="FC90C960">
      <w:numFmt w:val="bullet"/>
      <w:lvlText w:val="•"/>
      <w:lvlJc w:val="left"/>
      <w:pPr>
        <w:ind w:left="4220" w:hanging="361"/>
      </w:pPr>
      <w:rPr>
        <w:lang w:val="en-US" w:eastAsia="en-US" w:bidi="en-US"/>
      </w:rPr>
    </w:lvl>
    <w:lvl w:ilvl="5" w:tplc="DA9C4D56">
      <w:numFmt w:val="bullet"/>
      <w:lvlText w:val="•"/>
      <w:lvlJc w:val="left"/>
      <w:pPr>
        <w:ind w:left="5113" w:hanging="361"/>
      </w:pPr>
      <w:rPr>
        <w:lang w:val="en-US" w:eastAsia="en-US" w:bidi="en-US"/>
      </w:rPr>
    </w:lvl>
    <w:lvl w:ilvl="6" w:tplc="6CF429FC">
      <w:numFmt w:val="bullet"/>
      <w:lvlText w:val="•"/>
      <w:lvlJc w:val="left"/>
      <w:pPr>
        <w:ind w:left="6006" w:hanging="361"/>
      </w:pPr>
      <w:rPr>
        <w:lang w:val="en-US" w:eastAsia="en-US" w:bidi="en-US"/>
      </w:rPr>
    </w:lvl>
    <w:lvl w:ilvl="7" w:tplc="35D243F6">
      <w:numFmt w:val="bullet"/>
      <w:lvlText w:val="•"/>
      <w:lvlJc w:val="left"/>
      <w:pPr>
        <w:ind w:left="6900" w:hanging="361"/>
      </w:pPr>
      <w:rPr>
        <w:lang w:val="en-US" w:eastAsia="en-US" w:bidi="en-US"/>
      </w:rPr>
    </w:lvl>
    <w:lvl w:ilvl="8" w:tplc="81D67660">
      <w:numFmt w:val="bullet"/>
      <w:lvlText w:val="•"/>
      <w:lvlJc w:val="left"/>
      <w:pPr>
        <w:ind w:left="7793" w:hanging="361"/>
      </w:pPr>
      <w:rPr>
        <w:lang w:val="en-US" w:eastAsia="en-US" w:bidi="en-US"/>
      </w:rPr>
    </w:lvl>
  </w:abstractNum>
  <w:abstractNum w:abstractNumId="2" w15:restartNumberingAfterBreak="0">
    <w:nsid w:val="12561C8F"/>
    <w:multiLevelType w:val="hybridMultilevel"/>
    <w:tmpl w:val="1208369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791C00"/>
    <w:multiLevelType w:val="hybridMultilevel"/>
    <w:tmpl w:val="9C109422"/>
    <w:lvl w:ilvl="0" w:tplc="67A6B95C">
      <w:start w:val="1"/>
      <w:numFmt w:val="decimal"/>
      <w:pStyle w:val="Numb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4A2746"/>
    <w:multiLevelType w:val="hybridMultilevel"/>
    <w:tmpl w:val="C42C54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AC042E"/>
    <w:multiLevelType w:val="hybridMultilevel"/>
    <w:tmpl w:val="81BC8072"/>
    <w:lvl w:ilvl="0" w:tplc="163072A8">
      <w:start w:val="1"/>
      <w:numFmt w:val="decimal"/>
      <w:lvlText w:val="%1."/>
      <w:lvlJc w:val="left"/>
      <w:pPr>
        <w:ind w:left="720" w:hanging="36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C315FD"/>
    <w:multiLevelType w:val="hybridMultilevel"/>
    <w:tmpl w:val="C6A8D56C"/>
    <w:lvl w:ilvl="0" w:tplc="5050835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6"/>
  </w:num>
  <w:num w:numId="6">
    <w:abstractNumId w:val="2"/>
  </w:num>
  <w:num w:numId="7">
    <w:abstractNumId w:val="6"/>
  </w:num>
  <w:num w:numId="8">
    <w:abstractNumId w:val="2"/>
  </w:num>
  <w:num w:numId="9">
    <w:abstractNumId w:val="6"/>
  </w:num>
  <w:num w:numId="10">
    <w:abstractNumId w:val="2"/>
  </w:num>
  <w:num w:numId="11">
    <w:abstractNumId w:val="5"/>
  </w:num>
  <w:num w:numId="12">
    <w:abstractNumId w:val="0"/>
    <w:lvlOverride w:ilvl="0">
      <w:lvl w:ilvl="0">
        <w:numFmt w:val="bullet"/>
        <w:pStyle w:val="NumberedList"/>
        <w:lvlText w:val="•"/>
        <w:legacy w:legacy="1" w:legacySpace="0" w:legacyIndent="0"/>
        <w:lvlJc w:val="left"/>
        <w:rPr>
          <w:rFonts w:ascii="Helv" w:hAnsi="Helv" w:hint="default"/>
        </w:rPr>
      </w:lvl>
    </w:lvlOverride>
  </w:num>
  <w:num w:numId="13">
    <w:abstractNumId w:val="5"/>
  </w:num>
  <w:num w:numId="14">
    <w:abstractNumId w:val="0"/>
    <w:lvlOverride w:ilvl="0">
      <w:lvl w:ilvl="0">
        <w:numFmt w:val="bullet"/>
        <w:pStyle w:val="NumberedList"/>
        <w:lvlText w:val="•"/>
        <w:legacy w:legacy="1" w:legacySpace="0" w:legacyIndent="0"/>
        <w:lvlJc w:val="left"/>
        <w:rPr>
          <w:rFonts w:ascii="Helv" w:hAnsi="Helv" w:hint="default"/>
        </w:rPr>
      </w:lvl>
    </w:lvlOverride>
  </w:num>
  <w:num w:numId="15">
    <w:abstractNumId w:val="5"/>
  </w:num>
  <w:num w:numId="16">
    <w:abstractNumId w:val="0"/>
    <w:lvlOverride w:ilvl="0">
      <w:lvl w:ilvl="0">
        <w:numFmt w:val="bullet"/>
        <w:pStyle w:val="NumberedList"/>
        <w:lvlText w:val="•"/>
        <w:legacy w:legacy="1" w:legacySpace="0" w:legacyIndent="0"/>
        <w:lvlJc w:val="left"/>
        <w:rPr>
          <w:rFonts w:ascii="Helv" w:hAnsi="Helv" w:hint="default"/>
        </w:rPr>
      </w:lvl>
    </w:lvlOverride>
  </w:num>
  <w:num w:numId="17">
    <w:abstractNumId w:val="5"/>
  </w:num>
  <w:num w:numId="18">
    <w:abstractNumId w:val="0"/>
    <w:lvlOverride w:ilvl="0">
      <w:lvl w:ilvl="0">
        <w:numFmt w:val="bullet"/>
        <w:pStyle w:val="NumberedList"/>
        <w:lvlText w:val="•"/>
        <w:legacy w:legacy="1" w:legacySpace="0" w:legacyIndent="0"/>
        <w:lvlJc w:val="left"/>
        <w:rPr>
          <w:rFonts w:ascii="Helv" w:hAnsi="Helv" w:hint="default"/>
        </w:rPr>
      </w:lvl>
    </w:lvlOverride>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7EA"/>
    <w:rsid w:val="0003430A"/>
    <w:rsid w:val="00076C7C"/>
    <w:rsid w:val="00080973"/>
    <w:rsid w:val="00116A23"/>
    <w:rsid w:val="0012662E"/>
    <w:rsid w:val="001743E4"/>
    <w:rsid w:val="00327BA6"/>
    <w:rsid w:val="00342E1D"/>
    <w:rsid w:val="00343CDB"/>
    <w:rsid w:val="00367757"/>
    <w:rsid w:val="00385FE0"/>
    <w:rsid w:val="00414AE8"/>
    <w:rsid w:val="00470ACA"/>
    <w:rsid w:val="004D28BF"/>
    <w:rsid w:val="00593E6D"/>
    <w:rsid w:val="00615024"/>
    <w:rsid w:val="00640F99"/>
    <w:rsid w:val="007038A8"/>
    <w:rsid w:val="00733001"/>
    <w:rsid w:val="00743353"/>
    <w:rsid w:val="00774876"/>
    <w:rsid w:val="007A33C4"/>
    <w:rsid w:val="007E3BCB"/>
    <w:rsid w:val="00813D40"/>
    <w:rsid w:val="008D2655"/>
    <w:rsid w:val="008E20AF"/>
    <w:rsid w:val="009A1E7E"/>
    <w:rsid w:val="009C08DB"/>
    <w:rsid w:val="00AB344D"/>
    <w:rsid w:val="00AC0A12"/>
    <w:rsid w:val="00B35962"/>
    <w:rsid w:val="00B507EE"/>
    <w:rsid w:val="00B73AA9"/>
    <w:rsid w:val="00C260CD"/>
    <w:rsid w:val="00CA646F"/>
    <w:rsid w:val="00D55CCB"/>
    <w:rsid w:val="00DA27EA"/>
    <w:rsid w:val="00DA7FEA"/>
    <w:rsid w:val="00DE2C68"/>
    <w:rsid w:val="00E2625D"/>
    <w:rsid w:val="00E7117F"/>
    <w:rsid w:val="00EF2858"/>
    <w:rsid w:val="00F17430"/>
    <w:rsid w:val="00F27076"/>
    <w:rsid w:val="00F8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CEBB900"/>
  <w15:chartTrackingRefBased/>
  <w15:docId w15:val="{105BF67E-1080-447F-AC63-5B3B6ECD2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27E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7A33C4"/>
    <w:pPr>
      <w:keepNext/>
      <w:keepLines/>
      <w:spacing w:before="360" w:after="120"/>
      <w:outlineLvl w:val="0"/>
    </w:pPr>
    <w:rPr>
      <w:rFonts w:eastAsiaTheme="majorEastAsia" w:cstheme="majorBidi"/>
      <w:color w:val="E36F1E"/>
      <w:sz w:val="40"/>
      <w:szCs w:val="40"/>
    </w:rPr>
  </w:style>
  <w:style w:type="paragraph" w:styleId="Heading2">
    <w:name w:val="heading 2"/>
    <w:basedOn w:val="Normal"/>
    <w:next w:val="Normal"/>
    <w:link w:val="Heading2Char"/>
    <w:autoRedefine/>
    <w:uiPriority w:val="9"/>
    <w:unhideWhenUsed/>
    <w:qFormat/>
    <w:rsid w:val="00DA27EA"/>
    <w:pPr>
      <w:keepNext/>
      <w:keepLines/>
      <w:pBdr>
        <w:top w:val="single" w:sz="4" w:space="1" w:color="auto"/>
      </w:pBdr>
      <w:tabs>
        <w:tab w:val="left" w:pos="7659"/>
      </w:tabs>
      <w:spacing w:before="200" w:after="120" w:line="248" w:lineRule="exact"/>
      <w:outlineLvl w:val="1"/>
    </w:pPr>
    <w:rPr>
      <w:rFonts w:ascii="Tahoma" w:eastAsiaTheme="majorEastAsia" w:hAnsi="Tahoma" w:cs="Tahoma"/>
      <w:bCs/>
      <w:sz w:val="20"/>
      <w:szCs w:val="20"/>
    </w:rPr>
  </w:style>
  <w:style w:type="paragraph" w:styleId="Heading3">
    <w:name w:val="heading 3"/>
    <w:basedOn w:val="Normal"/>
    <w:next w:val="Normal"/>
    <w:link w:val="Heading3Char"/>
    <w:autoRedefine/>
    <w:uiPriority w:val="9"/>
    <w:unhideWhenUsed/>
    <w:qFormat/>
    <w:rsid w:val="0012662E"/>
    <w:pPr>
      <w:keepNext/>
      <w:keepLines/>
      <w:spacing w:before="120" w:after="120" w:line="259" w:lineRule="auto"/>
      <w:outlineLvl w:val="2"/>
    </w:pPr>
    <w:rPr>
      <w:rFonts w:eastAsiaTheme="majorEastAsia" w:cstheme="majorBidi"/>
      <w:b/>
      <w:bCs/>
      <w:color w:val="E36F1E"/>
      <w:sz w:val="26"/>
      <w:szCs w:val="22"/>
    </w:rPr>
  </w:style>
  <w:style w:type="paragraph" w:styleId="Heading4">
    <w:name w:val="heading 4"/>
    <w:basedOn w:val="Normal"/>
    <w:next w:val="Normal"/>
    <w:link w:val="Heading4Char"/>
    <w:autoRedefine/>
    <w:uiPriority w:val="9"/>
    <w:unhideWhenUsed/>
    <w:qFormat/>
    <w:rsid w:val="007E3BCB"/>
    <w:pPr>
      <w:keepNext/>
      <w:keepLines/>
      <w:spacing w:before="120" w:after="120"/>
      <w:outlineLvl w:val="3"/>
    </w:pPr>
    <w:rPr>
      <w:rFonts w:eastAsiaTheme="majorEastAsia" w:cstheme="majorBidi"/>
      <w:b/>
      <w:bCs/>
      <w:i/>
      <w:iCs/>
      <w:color w:val="003767"/>
      <w:szCs w:val="22"/>
    </w:rPr>
  </w:style>
  <w:style w:type="paragraph" w:styleId="Heading5">
    <w:name w:val="heading 5"/>
    <w:basedOn w:val="Normal"/>
    <w:next w:val="Normal"/>
    <w:link w:val="Heading5Char"/>
    <w:uiPriority w:val="9"/>
    <w:semiHidden/>
    <w:unhideWhenUsed/>
    <w:qFormat/>
    <w:rsid w:val="009C08DB"/>
    <w:pPr>
      <w:keepNext/>
      <w:keepLines/>
      <w:spacing w:before="200"/>
      <w:outlineLvl w:val="4"/>
    </w:pPr>
    <w:rPr>
      <w:rFonts w:asciiTheme="majorHAnsi" w:eastAsiaTheme="majorEastAsia" w:hAnsiTheme="majorHAnsi" w:cstheme="majorBidi"/>
      <w:color w:val="1F3763" w:themeColor="accent1" w:themeShade="7F"/>
      <w:szCs w:val="22"/>
    </w:rPr>
  </w:style>
  <w:style w:type="paragraph" w:styleId="Heading6">
    <w:name w:val="heading 6"/>
    <w:basedOn w:val="Normal"/>
    <w:next w:val="Normal"/>
    <w:link w:val="Heading6Char"/>
    <w:uiPriority w:val="9"/>
    <w:semiHidden/>
    <w:unhideWhenUsed/>
    <w:qFormat/>
    <w:rsid w:val="009C08DB"/>
    <w:pPr>
      <w:keepNext/>
      <w:keepLines/>
      <w:spacing w:before="200"/>
      <w:outlineLvl w:val="5"/>
    </w:pPr>
    <w:rPr>
      <w:rFonts w:asciiTheme="majorHAnsi" w:eastAsiaTheme="majorEastAsia" w:hAnsiTheme="majorHAnsi" w:cstheme="majorBidi"/>
      <w:i/>
      <w:iCs/>
      <w:color w:val="1F3763" w:themeColor="accent1" w:themeShade="7F"/>
      <w:szCs w:val="22"/>
    </w:rPr>
  </w:style>
  <w:style w:type="paragraph" w:styleId="Heading7">
    <w:name w:val="heading 7"/>
    <w:basedOn w:val="Normal"/>
    <w:next w:val="Normal"/>
    <w:link w:val="Heading7Char"/>
    <w:uiPriority w:val="9"/>
    <w:semiHidden/>
    <w:unhideWhenUsed/>
    <w:qFormat/>
    <w:rsid w:val="009C08DB"/>
    <w:pPr>
      <w:keepNext/>
      <w:keepLines/>
      <w:spacing w:before="200"/>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unhideWhenUsed/>
    <w:qFormat/>
    <w:rsid w:val="009C08D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C08D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E7117F"/>
    <w:pPr>
      <w:pBdr>
        <w:bottom w:val="single" w:sz="4" w:space="1" w:color="auto"/>
      </w:pBdr>
      <w:spacing w:after="300" w:line="259" w:lineRule="auto"/>
      <w:contextualSpacing/>
    </w:pPr>
    <w:rPr>
      <w:rFonts w:eastAsiaTheme="majorEastAsia" w:cstheme="majorBidi"/>
      <w:color w:val="003767"/>
      <w:spacing w:val="5"/>
      <w:kern w:val="28"/>
      <w:sz w:val="48"/>
      <w:szCs w:val="52"/>
    </w:rPr>
  </w:style>
  <w:style w:type="character" w:customStyle="1" w:styleId="TitleChar">
    <w:name w:val="Title Char"/>
    <w:basedOn w:val="DefaultParagraphFont"/>
    <w:link w:val="Title"/>
    <w:uiPriority w:val="10"/>
    <w:rsid w:val="00E7117F"/>
    <w:rPr>
      <w:rFonts w:ascii="Tahoma" w:eastAsiaTheme="majorEastAsia" w:hAnsi="Tahoma" w:cstheme="majorBidi"/>
      <w:color w:val="003767"/>
      <w:spacing w:val="5"/>
      <w:kern w:val="28"/>
      <w:sz w:val="48"/>
      <w:szCs w:val="52"/>
    </w:rPr>
  </w:style>
  <w:style w:type="character" w:customStyle="1" w:styleId="Heading1Char">
    <w:name w:val="Heading 1 Char"/>
    <w:basedOn w:val="DefaultParagraphFont"/>
    <w:link w:val="Heading1"/>
    <w:uiPriority w:val="9"/>
    <w:rsid w:val="007A33C4"/>
    <w:rPr>
      <w:rFonts w:ascii="Tahoma" w:eastAsiaTheme="majorEastAsia" w:hAnsi="Tahoma" w:cstheme="majorBidi"/>
      <w:color w:val="E36F1E"/>
      <w:sz w:val="40"/>
      <w:szCs w:val="40"/>
    </w:rPr>
  </w:style>
  <w:style w:type="paragraph" w:styleId="TOC1">
    <w:name w:val="toc 1"/>
    <w:basedOn w:val="Normal"/>
    <w:next w:val="Normal"/>
    <w:autoRedefine/>
    <w:uiPriority w:val="39"/>
    <w:semiHidden/>
    <w:unhideWhenUsed/>
    <w:rsid w:val="009C08DB"/>
    <w:pPr>
      <w:spacing w:after="100"/>
    </w:pPr>
  </w:style>
  <w:style w:type="paragraph" w:styleId="TOCHeading">
    <w:name w:val="TOC Heading"/>
    <w:basedOn w:val="Heading1"/>
    <w:next w:val="Normal"/>
    <w:uiPriority w:val="39"/>
    <w:unhideWhenUsed/>
    <w:qFormat/>
    <w:rsid w:val="009C08DB"/>
    <w:pPr>
      <w:outlineLvl w:val="9"/>
    </w:pPr>
    <w:rPr>
      <w:rFonts w:asciiTheme="majorHAnsi" w:hAnsiTheme="majorHAnsi"/>
      <w:color w:val="2F5496" w:themeColor="accent1" w:themeShade="BF"/>
      <w:sz w:val="28"/>
    </w:rPr>
  </w:style>
  <w:style w:type="character" w:customStyle="1" w:styleId="Heading2Char">
    <w:name w:val="Heading 2 Char"/>
    <w:basedOn w:val="DefaultParagraphFont"/>
    <w:link w:val="Heading2"/>
    <w:uiPriority w:val="9"/>
    <w:rsid w:val="00DA27EA"/>
    <w:rPr>
      <w:rFonts w:ascii="Tahoma" w:eastAsiaTheme="majorEastAsia" w:hAnsi="Tahoma" w:cs="Tahoma"/>
      <w:bCs/>
      <w:sz w:val="20"/>
      <w:szCs w:val="20"/>
    </w:rPr>
  </w:style>
  <w:style w:type="character" w:customStyle="1" w:styleId="Heading3Char">
    <w:name w:val="Heading 3 Char"/>
    <w:basedOn w:val="DefaultParagraphFont"/>
    <w:link w:val="Heading3"/>
    <w:uiPriority w:val="9"/>
    <w:rsid w:val="0012662E"/>
    <w:rPr>
      <w:rFonts w:ascii="Tahoma" w:eastAsiaTheme="majorEastAsia" w:hAnsi="Tahoma" w:cstheme="majorBidi"/>
      <w:b/>
      <w:bCs/>
      <w:color w:val="E36F1E"/>
      <w:sz w:val="26"/>
    </w:rPr>
  </w:style>
  <w:style w:type="paragraph" w:styleId="NoSpacing">
    <w:name w:val="No Spacing"/>
    <w:aliases w:val="Numbered"/>
    <w:uiPriority w:val="1"/>
    <w:qFormat/>
    <w:rsid w:val="009C08DB"/>
    <w:pPr>
      <w:spacing w:after="0" w:line="240" w:lineRule="auto"/>
    </w:pPr>
  </w:style>
  <w:style w:type="paragraph" w:styleId="Header">
    <w:name w:val="header"/>
    <w:basedOn w:val="Normal"/>
    <w:link w:val="HeaderChar"/>
    <w:autoRedefine/>
    <w:unhideWhenUsed/>
    <w:qFormat/>
    <w:rsid w:val="007E3BCB"/>
    <w:pPr>
      <w:tabs>
        <w:tab w:val="center" w:pos="4680"/>
        <w:tab w:val="right" w:pos="9360"/>
      </w:tabs>
    </w:pPr>
  </w:style>
  <w:style w:type="character" w:customStyle="1" w:styleId="HeaderChar">
    <w:name w:val="Header Char"/>
    <w:basedOn w:val="DefaultParagraphFont"/>
    <w:link w:val="Header"/>
    <w:rsid w:val="007E3BCB"/>
    <w:rPr>
      <w:rFonts w:ascii="Tahoma" w:hAnsi="Tahoma"/>
      <w:szCs w:val="24"/>
    </w:rPr>
  </w:style>
  <w:style w:type="paragraph" w:styleId="Footer">
    <w:name w:val="footer"/>
    <w:basedOn w:val="Normal"/>
    <w:link w:val="FooterChar"/>
    <w:autoRedefine/>
    <w:uiPriority w:val="99"/>
    <w:unhideWhenUsed/>
    <w:qFormat/>
    <w:rsid w:val="007E3BCB"/>
    <w:pPr>
      <w:tabs>
        <w:tab w:val="center" w:pos="4680"/>
        <w:tab w:val="right" w:pos="9360"/>
      </w:tabs>
    </w:pPr>
  </w:style>
  <w:style w:type="character" w:customStyle="1" w:styleId="FooterChar">
    <w:name w:val="Footer Char"/>
    <w:basedOn w:val="DefaultParagraphFont"/>
    <w:link w:val="Footer"/>
    <w:uiPriority w:val="99"/>
    <w:rsid w:val="007E3BCB"/>
    <w:rPr>
      <w:rFonts w:ascii="Tahoma" w:hAnsi="Tahoma"/>
      <w:szCs w:val="24"/>
    </w:rPr>
  </w:style>
  <w:style w:type="paragraph" w:styleId="BodyText">
    <w:name w:val="Body Text"/>
    <w:basedOn w:val="Normal"/>
    <w:link w:val="BodyTextChar"/>
    <w:uiPriority w:val="99"/>
    <w:semiHidden/>
    <w:unhideWhenUsed/>
    <w:rsid w:val="009C08DB"/>
    <w:pPr>
      <w:spacing w:after="120"/>
    </w:pPr>
  </w:style>
  <w:style w:type="character" w:customStyle="1" w:styleId="BodyTextChar">
    <w:name w:val="Body Text Char"/>
    <w:basedOn w:val="DefaultParagraphFont"/>
    <w:link w:val="BodyText"/>
    <w:uiPriority w:val="99"/>
    <w:semiHidden/>
    <w:rsid w:val="009C08DB"/>
    <w:rPr>
      <w:rFonts w:ascii="Tahoma" w:hAnsi="Tahoma"/>
      <w:szCs w:val="24"/>
    </w:rPr>
  </w:style>
  <w:style w:type="paragraph" w:styleId="ListParagraph">
    <w:name w:val="List Paragraph"/>
    <w:basedOn w:val="Normal"/>
    <w:link w:val="ListParagraphChar"/>
    <w:uiPriority w:val="1"/>
    <w:qFormat/>
    <w:rsid w:val="009C08DB"/>
    <w:pPr>
      <w:ind w:left="720" w:hanging="360"/>
      <w:contextualSpacing/>
    </w:pPr>
  </w:style>
  <w:style w:type="character" w:customStyle="1" w:styleId="ListParagraphChar">
    <w:name w:val="List Paragraph Char"/>
    <w:basedOn w:val="DefaultParagraphFont"/>
    <w:link w:val="ListParagraph"/>
    <w:uiPriority w:val="34"/>
    <w:rsid w:val="009C08DB"/>
    <w:rPr>
      <w:rFonts w:ascii="Tahoma" w:hAnsi="Tahoma"/>
      <w:szCs w:val="24"/>
    </w:rPr>
  </w:style>
  <w:style w:type="paragraph" w:customStyle="1" w:styleId="boxkeyword">
    <w:name w:val="box key word"/>
    <w:basedOn w:val="Heading2"/>
    <w:autoRedefine/>
    <w:uiPriority w:val="99"/>
    <w:rsid w:val="00414AE8"/>
    <w:pPr>
      <w:framePr w:hSpace="180" w:wrap="around" w:vAnchor="text" w:hAnchor="page" w:x="1549" w:yAlign="top"/>
      <w:spacing w:line="276" w:lineRule="auto"/>
      <w:outlineLvl w:val="9"/>
    </w:pPr>
    <w:rPr>
      <w:rFonts w:asciiTheme="minorHAnsi" w:hAnsiTheme="minorHAnsi" w:cstheme="minorHAnsi"/>
      <w:b/>
      <w:bCs w:val="0"/>
      <w:color w:val="4472C4" w:themeColor="accent1"/>
    </w:rPr>
  </w:style>
  <w:style w:type="table" w:customStyle="1" w:styleId="LightShading-Accent11">
    <w:name w:val="Light Shading - Accent 11"/>
    <w:basedOn w:val="TableNormal"/>
    <w:uiPriority w:val="60"/>
    <w:rsid w:val="00414AE8"/>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Subtitle">
    <w:name w:val="Subtitle"/>
    <w:basedOn w:val="Normal"/>
    <w:next w:val="Normal"/>
    <w:link w:val="SubtitleChar"/>
    <w:uiPriority w:val="11"/>
    <w:qFormat/>
    <w:rsid w:val="009C08DB"/>
    <w:pPr>
      <w:numPr>
        <w:ilvl w:val="1"/>
      </w:numPr>
    </w:pPr>
    <w:rPr>
      <w:rFonts w:eastAsiaTheme="majorEastAsia" w:cstheme="majorBidi"/>
      <w:i/>
      <w:iCs/>
      <w:color w:val="003767"/>
      <w:spacing w:val="15"/>
    </w:rPr>
  </w:style>
  <w:style w:type="character" w:customStyle="1" w:styleId="SubtitleChar">
    <w:name w:val="Subtitle Char"/>
    <w:basedOn w:val="DefaultParagraphFont"/>
    <w:link w:val="Subtitle"/>
    <w:uiPriority w:val="11"/>
    <w:rsid w:val="009C08DB"/>
    <w:rPr>
      <w:rFonts w:ascii="Tahoma" w:eastAsiaTheme="majorEastAsia" w:hAnsi="Tahoma" w:cstheme="majorBidi"/>
      <w:i/>
      <w:iCs/>
      <w:color w:val="003767"/>
      <w:spacing w:val="15"/>
      <w:szCs w:val="24"/>
    </w:rPr>
  </w:style>
  <w:style w:type="table" w:styleId="TableGrid">
    <w:name w:val="Table Grid"/>
    <w:basedOn w:val="TableNormal"/>
    <w:uiPriority w:val="59"/>
    <w:unhideWhenUsed/>
    <w:rsid w:val="00414AE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E3BCB"/>
    <w:rPr>
      <w:rFonts w:ascii="Tahoma" w:eastAsiaTheme="majorEastAsia" w:hAnsi="Tahoma" w:cstheme="majorBidi"/>
      <w:b/>
      <w:bCs/>
      <w:i/>
      <w:iCs/>
      <w:color w:val="003767"/>
    </w:rPr>
  </w:style>
  <w:style w:type="paragraph" w:customStyle="1" w:styleId="TrainingStyle">
    <w:name w:val="Training Style"/>
    <w:basedOn w:val="Normal"/>
    <w:qFormat/>
    <w:rsid w:val="00AB344D"/>
  </w:style>
  <w:style w:type="paragraph" w:customStyle="1" w:styleId="Style1">
    <w:name w:val="Style1"/>
    <w:basedOn w:val="Normal"/>
    <w:link w:val="Style1Char"/>
    <w:autoRedefine/>
    <w:qFormat/>
    <w:rsid w:val="00AB344D"/>
  </w:style>
  <w:style w:type="character" w:customStyle="1" w:styleId="Style1Char">
    <w:name w:val="Style1 Char"/>
    <w:basedOn w:val="DefaultParagraphFont"/>
    <w:link w:val="Style1"/>
    <w:rsid w:val="00AB344D"/>
    <w:rPr>
      <w:rFonts w:ascii="Tahoma" w:hAnsi="Tahoma"/>
      <w:szCs w:val="24"/>
    </w:rPr>
  </w:style>
  <w:style w:type="character" w:styleId="IntenseEmphasis">
    <w:name w:val="Intense Emphasis"/>
    <w:basedOn w:val="DefaultParagraphFont"/>
    <w:uiPriority w:val="21"/>
    <w:qFormat/>
    <w:rsid w:val="00615024"/>
    <w:rPr>
      <w:rFonts w:ascii="Tahoma" w:hAnsi="Tahoma"/>
      <w:b/>
      <w:bCs/>
      <w:i/>
      <w:iCs/>
      <w:color w:val="auto"/>
      <w:sz w:val="20"/>
    </w:rPr>
  </w:style>
  <w:style w:type="paragraph" w:customStyle="1" w:styleId="NumberList">
    <w:name w:val="Number List"/>
    <w:basedOn w:val="ListParagraph"/>
    <w:link w:val="NumberListChar"/>
    <w:autoRedefine/>
    <w:rsid w:val="009C08DB"/>
    <w:pPr>
      <w:numPr>
        <w:numId w:val="2"/>
      </w:numPr>
      <w:tabs>
        <w:tab w:val="left" w:pos="4680"/>
      </w:tabs>
      <w:spacing w:before="120" w:after="120"/>
      <w:contextualSpacing w:val="0"/>
    </w:pPr>
    <w:rPr>
      <w:rFonts w:cstheme="minorHAnsi"/>
      <w:lang w:val="en-GB"/>
    </w:rPr>
  </w:style>
  <w:style w:type="character" w:customStyle="1" w:styleId="NumberListChar">
    <w:name w:val="Number List Char"/>
    <w:basedOn w:val="DefaultParagraphFont"/>
    <w:link w:val="NumberList"/>
    <w:rsid w:val="009C08DB"/>
    <w:rPr>
      <w:rFonts w:ascii="Tahoma" w:hAnsi="Tahoma" w:cstheme="minorHAnsi"/>
      <w:szCs w:val="24"/>
      <w:lang w:val="en-GB"/>
    </w:rPr>
  </w:style>
  <w:style w:type="paragraph" w:customStyle="1" w:styleId="Bullet">
    <w:name w:val="Bullet"/>
    <w:basedOn w:val="ListParagraph"/>
    <w:link w:val="BulletChar"/>
    <w:rsid w:val="009C08DB"/>
    <w:pPr>
      <w:tabs>
        <w:tab w:val="left" w:pos="1080"/>
      </w:tabs>
      <w:ind w:left="1080"/>
      <w:contextualSpacing w:val="0"/>
    </w:pPr>
    <w:rPr>
      <w:rFonts w:cstheme="minorHAnsi"/>
      <w:lang w:val="en-GB"/>
    </w:rPr>
  </w:style>
  <w:style w:type="character" w:customStyle="1" w:styleId="BulletChar">
    <w:name w:val="Bullet Char"/>
    <w:basedOn w:val="DefaultParagraphFont"/>
    <w:link w:val="Bullet"/>
    <w:rsid w:val="009C08DB"/>
    <w:rPr>
      <w:rFonts w:ascii="Tahoma" w:hAnsi="Tahoma" w:cstheme="minorHAnsi"/>
      <w:szCs w:val="24"/>
      <w:lang w:val="en-GB"/>
    </w:rPr>
  </w:style>
  <w:style w:type="paragraph" w:customStyle="1" w:styleId="NumberedList">
    <w:name w:val="Numbered List"/>
    <w:basedOn w:val="ListParagraph"/>
    <w:link w:val="NumberedListChar"/>
    <w:autoRedefine/>
    <w:qFormat/>
    <w:rsid w:val="00615024"/>
    <w:pPr>
      <w:numPr>
        <w:numId w:val="16"/>
      </w:numPr>
      <w:spacing w:after="120"/>
      <w:contextualSpacing w:val="0"/>
    </w:pPr>
  </w:style>
  <w:style w:type="character" w:customStyle="1" w:styleId="NumberedListChar">
    <w:name w:val="Numbered List Char"/>
    <w:basedOn w:val="ListParagraphChar"/>
    <w:link w:val="NumberedList"/>
    <w:rsid w:val="00615024"/>
    <w:rPr>
      <w:rFonts w:ascii="Tahoma" w:hAnsi="Tahoma"/>
      <w:sz w:val="24"/>
      <w:szCs w:val="24"/>
    </w:rPr>
  </w:style>
  <w:style w:type="character" w:customStyle="1" w:styleId="Heading5Char">
    <w:name w:val="Heading 5 Char"/>
    <w:basedOn w:val="DefaultParagraphFont"/>
    <w:link w:val="Heading5"/>
    <w:uiPriority w:val="9"/>
    <w:semiHidden/>
    <w:rsid w:val="009C08DB"/>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9C08DB"/>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9C08D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C08D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C08DB"/>
    <w:rPr>
      <w:rFonts w:asciiTheme="majorHAnsi" w:eastAsiaTheme="majorEastAsia" w:hAnsiTheme="majorHAnsi" w:cstheme="majorBidi"/>
      <w:i/>
      <w:iCs/>
      <w:color w:val="404040" w:themeColor="text1" w:themeTint="BF"/>
      <w:sz w:val="20"/>
      <w:szCs w:val="20"/>
    </w:rPr>
  </w:style>
  <w:style w:type="paragraph" w:styleId="TOC2">
    <w:name w:val="toc 2"/>
    <w:basedOn w:val="Normal"/>
    <w:next w:val="Normal"/>
    <w:autoRedefine/>
    <w:uiPriority w:val="39"/>
    <w:unhideWhenUsed/>
    <w:rsid w:val="009C08DB"/>
    <w:pPr>
      <w:spacing w:after="100"/>
      <w:ind w:left="240"/>
    </w:pPr>
  </w:style>
  <w:style w:type="paragraph" w:styleId="CommentText">
    <w:name w:val="annotation text"/>
    <w:basedOn w:val="Normal"/>
    <w:link w:val="CommentTextChar"/>
    <w:uiPriority w:val="99"/>
    <w:semiHidden/>
    <w:unhideWhenUsed/>
    <w:rsid w:val="009C08DB"/>
    <w:rPr>
      <w:sz w:val="20"/>
      <w:szCs w:val="20"/>
    </w:rPr>
  </w:style>
  <w:style w:type="character" w:customStyle="1" w:styleId="CommentTextChar">
    <w:name w:val="Comment Text Char"/>
    <w:basedOn w:val="DefaultParagraphFont"/>
    <w:link w:val="CommentText"/>
    <w:uiPriority w:val="99"/>
    <w:semiHidden/>
    <w:rsid w:val="009C08DB"/>
    <w:rPr>
      <w:rFonts w:ascii="Tahoma" w:hAnsi="Tahoma"/>
      <w:sz w:val="20"/>
      <w:szCs w:val="20"/>
    </w:rPr>
  </w:style>
  <w:style w:type="paragraph" w:styleId="Caption">
    <w:name w:val="caption"/>
    <w:basedOn w:val="Normal"/>
    <w:next w:val="Normal"/>
    <w:uiPriority w:val="35"/>
    <w:semiHidden/>
    <w:unhideWhenUsed/>
    <w:qFormat/>
    <w:rsid w:val="009C08DB"/>
    <w:rPr>
      <w:b/>
      <w:bCs/>
      <w:color w:val="4472C4" w:themeColor="accent1"/>
      <w:sz w:val="18"/>
      <w:szCs w:val="18"/>
    </w:rPr>
  </w:style>
  <w:style w:type="character" w:styleId="CommentReference">
    <w:name w:val="annotation reference"/>
    <w:basedOn w:val="DefaultParagraphFont"/>
    <w:uiPriority w:val="99"/>
    <w:semiHidden/>
    <w:unhideWhenUsed/>
    <w:rsid w:val="009C08DB"/>
    <w:rPr>
      <w:sz w:val="16"/>
      <w:szCs w:val="16"/>
    </w:rPr>
  </w:style>
  <w:style w:type="character" w:styleId="Hyperlink">
    <w:name w:val="Hyperlink"/>
    <w:basedOn w:val="DefaultParagraphFont"/>
    <w:uiPriority w:val="99"/>
    <w:unhideWhenUsed/>
    <w:rsid w:val="009C08DB"/>
    <w:rPr>
      <w:color w:val="0563C1" w:themeColor="hyperlink"/>
      <w:u w:val="single"/>
    </w:rPr>
  </w:style>
  <w:style w:type="character" w:styleId="Strong">
    <w:name w:val="Strong"/>
    <w:basedOn w:val="DefaultParagraphFont"/>
    <w:uiPriority w:val="22"/>
    <w:qFormat/>
    <w:rsid w:val="00AC0A12"/>
    <w:rPr>
      <w:rFonts w:ascii="Tahoma" w:hAnsi="Tahoma"/>
      <w:b/>
      <w:bCs/>
      <w:i/>
      <w:sz w:val="22"/>
    </w:rPr>
  </w:style>
  <w:style w:type="character" w:styleId="Emphasis">
    <w:name w:val="Emphasis"/>
    <w:basedOn w:val="DefaultParagraphFont"/>
    <w:uiPriority w:val="20"/>
    <w:qFormat/>
    <w:rsid w:val="009C08DB"/>
    <w:rPr>
      <w:i/>
      <w:iCs/>
    </w:rPr>
  </w:style>
  <w:style w:type="paragraph" w:styleId="CommentSubject">
    <w:name w:val="annotation subject"/>
    <w:basedOn w:val="CommentText"/>
    <w:next w:val="CommentText"/>
    <w:link w:val="CommentSubjectChar"/>
    <w:uiPriority w:val="99"/>
    <w:semiHidden/>
    <w:unhideWhenUsed/>
    <w:rsid w:val="009C08DB"/>
    <w:rPr>
      <w:b/>
      <w:bCs/>
    </w:rPr>
  </w:style>
  <w:style w:type="character" w:customStyle="1" w:styleId="CommentSubjectChar">
    <w:name w:val="Comment Subject Char"/>
    <w:basedOn w:val="CommentTextChar"/>
    <w:link w:val="CommentSubject"/>
    <w:uiPriority w:val="99"/>
    <w:semiHidden/>
    <w:rsid w:val="009C08DB"/>
    <w:rPr>
      <w:rFonts w:ascii="Tahoma" w:hAnsi="Tahoma"/>
      <w:b/>
      <w:bCs/>
      <w:sz w:val="20"/>
      <w:szCs w:val="20"/>
    </w:rPr>
  </w:style>
  <w:style w:type="paragraph" w:styleId="BalloonText">
    <w:name w:val="Balloon Text"/>
    <w:basedOn w:val="Normal"/>
    <w:link w:val="BalloonTextChar"/>
    <w:uiPriority w:val="99"/>
    <w:semiHidden/>
    <w:unhideWhenUsed/>
    <w:rsid w:val="009C08DB"/>
    <w:rPr>
      <w:rFonts w:cs="Tahoma"/>
      <w:sz w:val="16"/>
      <w:szCs w:val="16"/>
    </w:rPr>
  </w:style>
  <w:style w:type="character" w:customStyle="1" w:styleId="BalloonTextChar">
    <w:name w:val="Balloon Text Char"/>
    <w:basedOn w:val="DefaultParagraphFont"/>
    <w:link w:val="BalloonText"/>
    <w:uiPriority w:val="99"/>
    <w:semiHidden/>
    <w:rsid w:val="009C08DB"/>
    <w:rPr>
      <w:rFonts w:ascii="Tahoma" w:hAnsi="Tahoma" w:cs="Tahoma"/>
      <w:sz w:val="16"/>
      <w:szCs w:val="16"/>
    </w:rPr>
  </w:style>
  <w:style w:type="paragraph" w:styleId="Quote">
    <w:name w:val="Quote"/>
    <w:basedOn w:val="Normal"/>
    <w:next w:val="Normal"/>
    <w:link w:val="QuoteChar"/>
    <w:uiPriority w:val="29"/>
    <w:qFormat/>
    <w:rsid w:val="009C08DB"/>
    <w:rPr>
      <w:i/>
      <w:iCs/>
      <w:color w:val="000000" w:themeColor="text1"/>
      <w:szCs w:val="22"/>
    </w:rPr>
  </w:style>
  <w:style w:type="character" w:customStyle="1" w:styleId="QuoteChar">
    <w:name w:val="Quote Char"/>
    <w:basedOn w:val="DefaultParagraphFont"/>
    <w:link w:val="Quote"/>
    <w:uiPriority w:val="29"/>
    <w:rsid w:val="009C08DB"/>
    <w:rPr>
      <w:rFonts w:ascii="Tahoma" w:hAnsi="Tahoma"/>
      <w:i/>
      <w:iCs/>
      <w:color w:val="000000" w:themeColor="text1"/>
    </w:rPr>
  </w:style>
  <w:style w:type="paragraph" w:styleId="IntenseQuote">
    <w:name w:val="Intense Quote"/>
    <w:basedOn w:val="Normal"/>
    <w:next w:val="Normal"/>
    <w:link w:val="IntenseQuoteChar"/>
    <w:autoRedefine/>
    <w:uiPriority w:val="30"/>
    <w:qFormat/>
    <w:rsid w:val="0012662E"/>
    <w:pPr>
      <w:spacing w:before="200" w:after="280" w:line="259" w:lineRule="auto"/>
      <w:ind w:left="936" w:right="936"/>
    </w:pPr>
    <w:rPr>
      <w:b/>
      <w:bCs/>
      <w:i/>
      <w:iCs/>
      <w:color w:val="003767"/>
      <w:szCs w:val="22"/>
    </w:rPr>
  </w:style>
  <w:style w:type="character" w:customStyle="1" w:styleId="IntenseQuoteChar">
    <w:name w:val="Intense Quote Char"/>
    <w:basedOn w:val="DefaultParagraphFont"/>
    <w:link w:val="IntenseQuote"/>
    <w:uiPriority w:val="30"/>
    <w:rsid w:val="0012662E"/>
    <w:rPr>
      <w:rFonts w:ascii="Tahoma" w:hAnsi="Tahoma"/>
      <w:b/>
      <w:bCs/>
      <w:i/>
      <w:iCs/>
      <w:color w:val="003767"/>
    </w:rPr>
  </w:style>
  <w:style w:type="character" w:styleId="SubtleEmphasis">
    <w:name w:val="Subtle Emphasis"/>
    <w:basedOn w:val="DefaultParagraphFont"/>
    <w:uiPriority w:val="19"/>
    <w:qFormat/>
    <w:rsid w:val="009C08DB"/>
    <w:rPr>
      <w:i/>
      <w:iCs/>
      <w:color w:val="808080" w:themeColor="text1" w:themeTint="7F"/>
    </w:rPr>
  </w:style>
  <w:style w:type="character" w:styleId="SubtleReference">
    <w:name w:val="Subtle Reference"/>
    <w:basedOn w:val="DefaultParagraphFont"/>
    <w:uiPriority w:val="31"/>
    <w:qFormat/>
    <w:rsid w:val="009C08DB"/>
    <w:rPr>
      <w:smallCaps/>
      <w:color w:val="ED7D31" w:themeColor="accent2"/>
      <w:u w:val="single"/>
    </w:rPr>
  </w:style>
  <w:style w:type="character" w:styleId="IntenseReference">
    <w:name w:val="Intense Reference"/>
    <w:basedOn w:val="DefaultParagraphFont"/>
    <w:uiPriority w:val="32"/>
    <w:qFormat/>
    <w:rsid w:val="009C08DB"/>
    <w:rPr>
      <w:b/>
      <w:bCs/>
      <w:smallCaps/>
      <w:color w:val="ED7D31" w:themeColor="accent2"/>
      <w:spacing w:val="5"/>
      <w:u w:val="single"/>
    </w:rPr>
  </w:style>
  <w:style w:type="character" w:styleId="BookTitle">
    <w:name w:val="Book Title"/>
    <w:basedOn w:val="DefaultParagraphFont"/>
    <w:uiPriority w:val="33"/>
    <w:qFormat/>
    <w:rsid w:val="009C08D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Arielle C. Sadler</dc:creator>
  <cp:keywords/>
  <dc:description/>
  <cp:lastModifiedBy>Arielle C. Sadler</cp:lastModifiedBy>
  <cp:revision>3</cp:revision>
  <dcterms:created xsi:type="dcterms:W3CDTF">2019-02-28T17:46:00Z</dcterms:created>
  <dcterms:modified xsi:type="dcterms:W3CDTF">2019-02-28T17:53:00Z</dcterms:modified>
</cp:coreProperties>
</file>